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25DC" w14:textId="77777777" w:rsidR="00050D30" w:rsidRDefault="00050D30" w:rsidP="003D5421">
      <w:pPr>
        <w:spacing w:line="240" w:lineRule="auto"/>
        <w:jc w:val="right"/>
        <w:rPr>
          <w:sz w:val="18"/>
          <w:szCs w:val="18"/>
        </w:rPr>
      </w:pPr>
    </w:p>
    <w:p w14:paraId="699CA834" w14:textId="77777777" w:rsidR="00050D30" w:rsidRDefault="00050D30" w:rsidP="003D5421">
      <w:pPr>
        <w:spacing w:line="240" w:lineRule="auto"/>
        <w:jc w:val="right"/>
        <w:rPr>
          <w:sz w:val="18"/>
          <w:szCs w:val="18"/>
        </w:rPr>
      </w:pPr>
    </w:p>
    <w:p w14:paraId="1437AACC" w14:textId="1BC82E15" w:rsidR="00886C95" w:rsidRPr="00713327" w:rsidRDefault="00886C95" w:rsidP="003D5421">
      <w:pPr>
        <w:spacing w:line="240" w:lineRule="auto"/>
        <w:jc w:val="right"/>
        <w:rPr>
          <w:sz w:val="18"/>
          <w:szCs w:val="18"/>
        </w:rPr>
      </w:pPr>
      <w:r w:rsidRPr="00713327">
        <w:rPr>
          <w:sz w:val="18"/>
          <w:szCs w:val="18"/>
        </w:rPr>
        <w:t xml:space="preserve">Załącznik do Zarządzenia Nr </w:t>
      </w:r>
      <w:r w:rsidR="00914B3B">
        <w:rPr>
          <w:sz w:val="18"/>
          <w:szCs w:val="18"/>
        </w:rPr>
        <w:t>9</w:t>
      </w:r>
      <w:r w:rsidRPr="00713327">
        <w:rPr>
          <w:sz w:val="18"/>
          <w:szCs w:val="18"/>
        </w:rPr>
        <w:t>/2023</w:t>
      </w:r>
    </w:p>
    <w:p w14:paraId="36A01500" w14:textId="77777777" w:rsidR="00886C95" w:rsidRPr="00713327" w:rsidRDefault="00886C95" w:rsidP="003D5421">
      <w:pPr>
        <w:spacing w:line="240" w:lineRule="auto"/>
        <w:jc w:val="right"/>
        <w:rPr>
          <w:sz w:val="18"/>
          <w:szCs w:val="18"/>
        </w:rPr>
      </w:pPr>
      <w:r w:rsidRPr="00713327">
        <w:rPr>
          <w:sz w:val="18"/>
          <w:szCs w:val="18"/>
        </w:rPr>
        <w:t>Dyrektora Powiatowego Urzędu Pracy w Kole</w:t>
      </w:r>
    </w:p>
    <w:p w14:paraId="36526004" w14:textId="05B0CBE5" w:rsidR="00886C95" w:rsidRPr="00713327" w:rsidRDefault="00886C95" w:rsidP="003D5421">
      <w:pPr>
        <w:spacing w:line="240" w:lineRule="auto"/>
        <w:jc w:val="right"/>
        <w:rPr>
          <w:sz w:val="18"/>
          <w:szCs w:val="18"/>
        </w:rPr>
      </w:pPr>
      <w:r w:rsidRPr="00713327">
        <w:rPr>
          <w:sz w:val="18"/>
          <w:szCs w:val="18"/>
        </w:rPr>
        <w:t xml:space="preserve"> z dnia </w:t>
      </w:r>
      <w:r w:rsidR="00914B3B">
        <w:rPr>
          <w:sz w:val="18"/>
          <w:szCs w:val="18"/>
        </w:rPr>
        <w:t>02.10.</w:t>
      </w:r>
      <w:r w:rsidRPr="00713327">
        <w:rPr>
          <w:sz w:val="18"/>
          <w:szCs w:val="18"/>
        </w:rPr>
        <w:t>2023</w:t>
      </w:r>
      <w:r w:rsidR="00914B3B">
        <w:rPr>
          <w:sz w:val="18"/>
          <w:szCs w:val="18"/>
        </w:rPr>
        <w:t xml:space="preserve"> </w:t>
      </w:r>
      <w:r w:rsidRPr="00713327">
        <w:rPr>
          <w:sz w:val="18"/>
          <w:szCs w:val="18"/>
        </w:rPr>
        <w:t>r</w:t>
      </w:r>
      <w:r w:rsidR="00914B3B">
        <w:rPr>
          <w:sz w:val="18"/>
          <w:szCs w:val="18"/>
        </w:rPr>
        <w:t>.</w:t>
      </w:r>
    </w:p>
    <w:p w14:paraId="061E166C" w14:textId="77777777" w:rsidR="00975ED7" w:rsidRDefault="00975ED7" w:rsidP="00886C95">
      <w:pPr>
        <w:jc w:val="center"/>
        <w:rPr>
          <w:b/>
          <w:bCs/>
        </w:rPr>
      </w:pPr>
    </w:p>
    <w:p w14:paraId="4F78D0DF" w14:textId="77777777" w:rsidR="00975ED7" w:rsidRDefault="00975ED7" w:rsidP="00886C95">
      <w:pPr>
        <w:jc w:val="center"/>
        <w:rPr>
          <w:b/>
          <w:bCs/>
        </w:rPr>
      </w:pPr>
    </w:p>
    <w:p w14:paraId="0438A5D4" w14:textId="5CEEC7EE" w:rsidR="00886C95" w:rsidRPr="00713327" w:rsidRDefault="00886C95" w:rsidP="00886C95">
      <w:pPr>
        <w:jc w:val="center"/>
        <w:rPr>
          <w:b/>
          <w:bCs/>
        </w:rPr>
      </w:pPr>
      <w:r w:rsidRPr="00713327">
        <w:rPr>
          <w:b/>
          <w:bCs/>
        </w:rPr>
        <w:t>Regulamin realizacji projektu pilotażowego</w:t>
      </w:r>
    </w:p>
    <w:p w14:paraId="0C3E7136" w14:textId="518A699E" w:rsidR="00886C95" w:rsidRPr="00713327" w:rsidRDefault="00886C95" w:rsidP="00886C95">
      <w:pPr>
        <w:jc w:val="center"/>
        <w:rPr>
          <w:b/>
          <w:bCs/>
        </w:rPr>
      </w:pPr>
      <w:r w:rsidRPr="00713327">
        <w:rPr>
          <w:b/>
          <w:bCs/>
        </w:rPr>
        <w:t>”Łatwy Start”</w:t>
      </w:r>
    </w:p>
    <w:p w14:paraId="5289EB20" w14:textId="4602BD65" w:rsidR="00886C95" w:rsidRPr="00713327" w:rsidRDefault="00886C95" w:rsidP="00886C95">
      <w:pPr>
        <w:jc w:val="center"/>
        <w:rPr>
          <w:b/>
          <w:bCs/>
        </w:rPr>
      </w:pPr>
      <w:r w:rsidRPr="00713327">
        <w:rPr>
          <w:b/>
          <w:bCs/>
        </w:rPr>
        <w:t>w ramach naboru na projekty pilotażowe</w:t>
      </w:r>
    </w:p>
    <w:p w14:paraId="100E018C" w14:textId="1FCC5F27" w:rsidR="00886C95" w:rsidRPr="00713327" w:rsidRDefault="00886C95" w:rsidP="00886C95">
      <w:pPr>
        <w:jc w:val="center"/>
        <w:rPr>
          <w:b/>
          <w:bCs/>
        </w:rPr>
      </w:pPr>
      <w:r w:rsidRPr="00713327">
        <w:rPr>
          <w:b/>
          <w:bCs/>
        </w:rPr>
        <w:t xml:space="preserve">pod nazwą „Czas </w:t>
      </w:r>
      <w:r w:rsidR="00203690">
        <w:rPr>
          <w:b/>
          <w:bCs/>
        </w:rPr>
        <w:t>na</w:t>
      </w:r>
      <w:r w:rsidRPr="00713327">
        <w:rPr>
          <w:b/>
          <w:bCs/>
        </w:rPr>
        <w:t xml:space="preserve"> Młodych - punkty doradztwa dla młodzieży”</w:t>
      </w:r>
    </w:p>
    <w:p w14:paraId="1E54269C" w14:textId="77777777" w:rsidR="00BD0085" w:rsidRDefault="00BD0085"/>
    <w:p w14:paraId="1E968ABC" w14:textId="08C14F76" w:rsidR="00886C95" w:rsidRPr="004B5070" w:rsidRDefault="004B5070" w:rsidP="004B5070">
      <w:pPr>
        <w:spacing w:line="360" w:lineRule="auto"/>
        <w:jc w:val="both"/>
        <w:rPr>
          <w:b/>
          <w:bCs/>
          <w:i/>
          <w:iCs/>
        </w:rPr>
      </w:pPr>
      <w:r w:rsidRPr="004B5070">
        <w:rPr>
          <w:b/>
          <w:bCs/>
          <w:i/>
          <w:iCs/>
        </w:rPr>
        <w:t xml:space="preserve">Projekt Pilotażowy </w:t>
      </w:r>
      <w:r w:rsidR="00203690">
        <w:rPr>
          <w:b/>
          <w:bCs/>
          <w:i/>
          <w:iCs/>
        </w:rPr>
        <w:t>„</w:t>
      </w:r>
      <w:r w:rsidRPr="004B5070">
        <w:rPr>
          <w:b/>
          <w:bCs/>
          <w:i/>
          <w:iCs/>
        </w:rPr>
        <w:t xml:space="preserve">Łatwy Start” realizowany ze środków rezerwy Funduszu Pracy w ramach naboru na projekty pilotażowe pod nazwą „Czas </w:t>
      </w:r>
      <w:r w:rsidR="009E1B3F">
        <w:rPr>
          <w:b/>
          <w:bCs/>
          <w:i/>
          <w:iCs/>
        </w:rPr>
        <w:t>na</w:t>
      </w:r>
      <w:r w:rsidRPr="004B5070">
        <w:rPr>
          <w:b/>
          <w:bCs/>
          <w:i/>
          <w:iCs/>
        </w:rPr>
        <w:t xml:space="preserve"> Młodych – punkty doradztwa dla młodzieży” obejmuje wypracowanie i przetestowanie nowych kompleksowych metod wsparcia dla osób do 30 roku życia, integrujących wybrane usługi publiczne, w celu stworzenia rozwiązań systemowych.</w:t>
      </w:r>
    </w:p>
    <w:p w14:paraId="6847886F" w14:textId="77777777" w:rsidR="00975ED7" w:rsidRDefault="00975ED7" w:rsidP="004B5070">
      <w:pPr>
        <w:spacing w:line="360" w:lineRule="auto"/>
        <w:jc w:val="both"/>
      </w:pPr>
    </w:p>
    <w:p w14:paraId="3F3E490F" w14:textId="0556A6BE" w:rsidR="004B5070" w:rsidRPr="004B5070" w:rsidRDefault="004B5070" w:rsidP="004B5070">
      <w:pPr>
        <w:spacing w:line="360" w:lineRule="auto"/>
        <w:jc w:val="both"/>
      </w:pPr>
      <w:r w:rsidRPr="004B5070">
        <w:t>Partnerami powyższego projektu są:</w:t>
      </w:r>
    </w:p>
    <w:p w14:paraId="715A4F1C" w14:textId="35630B04" w:rsidR="004B5070" w:rsidRPr="004B5070" w:rsidRDefault="004B5070" w:rsidP="00DD174D">
      <w:pPr>
        <w:pStyle w:val="Akapitzlist"/>
        <w:numPr>
          <w:ilvl w:val="0"/>
          <w:numId w:val="3"/>
        </w:numPr>
        <w:spacing w:line="360" w:lineRule="auto"/>
        <w:jc w:val="both"/>
      </w:pPr>
      <w:r w:rsidRPr="004B5070">
        <w:t>Zakład Ubezpieczeń Społecznych Inspektorat w Kole</w:t>
      </w:r>
    </w:p>
    <w:p w14:paraId="2DCFAED5" w14:textId="34B3E9B0" w:rsidR="004B5070" w:rsidRPr="004B5070" w:rsidRDefault="004B5070" w:rsidP="00DD174D">
      <w:pPr>
        <w:pStyle w:val="Akapitzlist"/>
        <w:numPr>
          <w:ilvl w:val="0"/>
          <w:numId w:val="3"/>
        </w:numPr>
        <w:spacing w:line="360" w:lineRule="auto"/>
        <w:jc w:val="both"/>
      </w:pPr>
      <w:r w:rsidRPr="004B5070">
        <w:t>Izba Skarbowa – Urząd Skarbowy w Kole</w:t>
      </w:r>
    </w:p>
    <w:p w14:paraId="54587EC9" w14:textId="4AF0F2A6" w:rsidR="004B5070" w:rsidRDefault="004B5070" w:rsidP="00DD174D">
      <w:pPr>
        <w:pStyle w:val="Akapitzlist"/>
        <w:numPr>
          <w:ilvl w:val="0"/>
          <w:numId w:val="3"/>
        </w:numPr>
        <w:spacing w:line="360" w:lineRule="auto"/>
        <w:jc w:val="both"/>
      </w:pPr>
      <w:r w:rsidRPr="004B5070">
        <w:t>Za</w:t>
      </w:r>
      <w:r w:rsidR="003D5421">
        <w:t>k</w:t>
      </w:r>
      <w:r w:rsidRPr="004B5070">
        <w:t>ład Doskonalenia Zawodowego Centrum Kształcenia w Koninie</w:t>
      </w:r>
    </w:p>
    <w:p w14:paraId="56E7EBE2" w14:textId="78068C06" w:rsidR="003D5421" w:rsidRDefault="003D5421" w:rsidP="00DD174D">
      <w:pPr>
        <w:pStyle w:val="Akapitzlist"/>
        <w:numPr>
          <w:ilvl w:val="0"/>
          <w:numId w:val="3"/>
        </w:numPr>
        <w:spacing w:line="360" w:lineRule="auto"/>
        <w:jc w:val="both"/>
      </w:pPr>
      <w:r>
        <w:t>Samodzielny Publiczny Zakład Opieki Zdrowotnej w Kole</w:t>
      </w:r>
    </w:p>
    <w:p w14:paraId="03F49090" w14:textId="33F41612" w:rsidR="003D5421" w:rsidRDefault="003D5421" w:rsidP="00DD174D">
      <w:pPr>
        <w:pStyle w:val="Akapitzlist"/>
        <w:numPr>
          <w:ilvl w:val="0"/>
          <w:numId w:val="3"/>
        </w:numPr>
        <w:spacing w:line="360" w:lineRule="auto"/>
        <w:jc w:val="both"/>
      </w:pPr>
      <w:r>
        <w:t>Miejski Ośrodek Pomocy Społecznej w Kole</w:t>
      </w:r>
    </w:p>
    <w:p w14:paraId="24B7BC14" w14:textId="47D54D84" w:rsidR="003D5421" w:rsidRDefault="003D5421" w:rsidP="00DD174D">
      <w:pPr>
        <w:pStyle w:val="Akapitzlist"/>
        <w:numPr>
          <w:ilvl w:val="0"/>
          <w:numId w:val="3"/>
        </w:numPr>
        <w:spacing w:line="360" w:lineRule="auto"/>
        <w:jc w:val="both"/>
      </w:pPr>
      <w:r>
        <w:t>Gabinet Psychologiczny Marcin Wasiak</w:t>
      </w:r>
    </w:p>
    <w:p w14:paraId="4A81F0A0" w14:textId="7C9A65F0" w:rsidR="00975ED7" w:rsidRDefault="00975ED7" w:rsidP="00DD174D">
      <w:pPr>
        <w:pStyle w:val="Akapitzlist"/>
        <w:numPr>
          <w:ilvl w:val="0"/>
          <w:numId w:val="3"/>
        </w:numPr>
        <w:spacing w:line="360" w:lineRule="auto"/>
        <w:jc w:val="both"/>
      </w:pPr>
      <w:r>
        <w:t>Cech Rzemiosł Różnych w Kole</w:t>
      </w:r>
    </w:p>
    <w:p w14:paraId="5E2B16BA" w14:textId="77777777" w:rsidR="00975ED7" w:rsidRDefault="00975ED7" w:rsidP="00975ED7">
      <w:pPr>
        <w:pStyle w:val="Akapitzlist"/>
        <w:tabs>
          <w:tab w:val="left" w:pos="4260"/>
        </w:tabs>
        <w:spacing w:line="360" w:lineRule="auto"/>
        <w:jc w:val="both"/>
      </w:pPr>
      <w:r>
        <w:tab/>
      </w:r>
    </w:p>
    <w:p w14:paraId="1BFE4981" w14:textId="77777777" w:rsidR="00975ED7" w:rsidRDefault="00975ED7" w:rsidP="00975ED7">
      <w:pPr>
        <w:pStyle w:val="Akapitzlist"/>
        <w:tabs>
          <w:tab w:val="left" w:pos="4260"/>
        </w:tabs>
        <w:spacing w:line="360" w:lineRule="auto"/>
        <w:jc w:val="both"/>
      </w:pPr>
    </w:p>
    <w:p w14:paraId="3A3E68A2" w14:textId="279CEAD8" w:rsidR="00DD174D" w:rsidRPr="00C0038F" w:rsidRDefault="00C0038F" w:rsidP="00975ED7">
      <w:pPr>
        <w:pStyle w:val="Akapitzlist"/>
        <w:tabs>
          <w:tab w:val="left" w:pos="4260"/>
        </w:tabs>
        <w:spacing w:line="360" w:lineRule="auto"/>
        <w:jc w:val="center"/>
        <w:rPr>
          <w:b/>
          <w:bCs/>
        </w:rPr>
      </w:pPr>
      <w:r w:rsidRPr="00C0038F">
        <w:rPr>
          <w:rFonts w:cstheme="minorHAnsi"/>
          <w:b/>
          <w:bCs/>
        </w:rPr>
        <w:t>§</w:t>
      </w:r>
      <w:r w:rsidRPr="00C0038F">
        <w:rPr>
          <w:b/>
          <w:bCs/>
        </w:rPr>
        <w:t xml:space="preserve"> 1</w:t>
      </w:r>
    </w:p>
    <w:p w14:paraId="54E6D424" w14:textId="32F6BCC4" w:rsidR="00886C95" w:rsidRPr="0005605A" w:rsidRDefault="00886C95" w:rsidP="0005605A">
      <w:pPr>
        <w:jc w:val="center"/>
        <w:rPr>
          <w:b/>
          <w:bCs/>
        </w:rPr>
      </w:pPr>
      <w:r w:rsidRPr="0005605A">
        <w:rPr>
          <w:b/>
          <w:bCs/>
        </w:rPr>
        <w:t>Podstawa prawna</w:t>
      </w:r>
    </w:p>
    <w:p w14:paraId="6837A6D9" w14:textId="404A9314" w:rsidR="00886C95" w:rsidRPr="00713327" w:rsidRDefault="00DD174D" w:rsidP="00886C95">
      <w:r>
        <w:t xml:space="preserve">Niniejszy </w:t>
      </w:r>
      <w:r w:rsidR="00886C95" w:rsidRPr="00713327">
        <w:t xml:space="preserve">Regulamin </w:t>
      </w:r>
      <w:r w:rsidR="0005605A">
        <w:t>uwzględnia</w:t>
      </w:r>
      <w:r w:rsidR="00886C95" w:rsidRPr="00713327">
        <w:t xml:space="preserve"> w szczególności przepisy: </w:t>
      </w:r>
    </w:p>
    <w:p w14:paraId="3A08C28D" w14:textId="00CA0F0D" w:rsidR="00886C95" w:rsidRPr="00713327" w:rsidRDefault="00886C95" w:rsidP="00DD174D">
      <w:pPr>
        <w:tabs>
          <w:tab w:val="left" w:pos="284"/>
        </w:tabs>
      </w:pPr>
      <w:r w:rsidRPr="00713327">
        <w:t>1.</w:t>
      </w:r>
      <w:r w:rsidRPr="00713327">
        <w:tab/>
        <w:t>ustawy z dnia 20 kwietnia 2004 r. o promocji zatrudnienia i instytucjach rynku pracy (</w:t>
      </w:r>
      <w:r w:rsidR="00203690">
        <w:t xml:space="preserve">j.t. </w:t>
      </w:r>
      <w:r w:rsidRPr="00713327">
        <w:t xml:space="preserve">Dz.U. z 2023 r., poz. 735 z </w:t>
      </w:r>
      <w:proofErr w:type="spellStart"/>
      <w:r w:rsidRPr="00713327">
        <w:t>późn</w:t>
      </w:r>
      <w:proofErr w:type="spellEnd"/>
      <w:r w:rsidRPr="00713327">
        <w:t>. zm.) zwan</w:t>
      </w:r>
      <w:r w:rsidR="00553514">
        <w:t>ej</w:t>
      </w:r>
      <w:r w:rsidRPr="00713327">
        <w:t xml:space="preserve"> dalej „ustawą o promocji</w:t>
      </w:r>
      <w:r w:rsidR="005F644B">
        <w:t xml:space="preserve"> zatrudnienia i instytucjach rynku pracy</w:t>
      </w:r>
      <w:r w:rsidRPr="00713327">
        <w:t xml:space="preserve">”; </w:t>
      </w:r>
    </w:p>
    <w:p w14:paraId="7D1C6E64" w14:textId="515AC0EC" w:rsidR="00886C95" w:rsidRPr="00713327" w:rsidRDefault="00886C95" w:rsidP="00DD174D">
      <w:pPr>
        <w:tabs>
          <w:tab w:val="left" w:pos="284"/>
        </w:tabs>
      </w:pPr>
      <w:r w:rsidRPr="00713327">
        <w:t>2.</w:t>
      </w:r>
      <w:r w:rsidRPr="00713327">
        <w:tab/>
        <w:t>ustawy z dnia 30 kwietnia 2004 r. o postępowaniu w sprawach dotyczących pomocy publicznej (</w:t>
      </w:r>
      <w:r w:rsidR="00203690">
        <w:t xml:space="preserve">j.t. </w:t>
      </w:r>
      <w:r w:rsidRPr="00713327">
        <w:t>Dz. U. z 2023 r., poz. 702</w:t>
      </w:r>
      <w:r w:rsidR="00203690">
        <w:t xml:space="preserve">) </w:t>
      </w:r>
      <w:r w:rsidR="0005605A">
        <w:t>oraz rozporządze</w:t>
      </w:r>
      <w:r w:rsidR="00553514">
        <w:t>ń</w:t>
      </w:r>
      <w:r w:rsidR="0005605A">
        <w:t xml:space="preserve"> wykonawcz</w:t>
      </w:r>
      <w:r w:rsidR="00553514">
        <w:t>ych</w:t>
      </w:r>
      <w:r w:rsidR="0005605A">
        <w:t>;</w:t>
      </w:r>
    </w:p>
    <w:p w14:paraId="27D5DEBE" w14:textId="52D21F27" w:rsidR="00886C95" w:rsidRDefault="00203690" w:rsidP="005B475B">
      <w:pPr>
        <w:tabs>
          <w:tab w:val="left" w:pos="284"/>
        </w:tabs>
      </w:pPr>
      <w:r>
        <w:t>3</w:t>
      </w:r>
      <w:r w:rsidR="00886C95" w:rsidRPr="00713327">
        <w:t>.</w:t>
      </w:r>
      <w:r w:rsidR="00886C95" w:rsidRPr="00713327">
        <w:tab/>
        <w:t>ustawy z dnia 23 kwietnia 1964 r. - Kodeks cywilny (</w:t>
      </w:r>
      <w:r>
        <w:t xml:space="preserve">j.t. </w:t>
      </w:r>
      <w:r w:rsidR="00886C95" w:rsidRPr="00713327">
        <w:t xml:space="preserve">Dz. U. z 2023 r., poz. 1610, z </w:t>
      </w:r>
      <w:proofErr w:type="spellStart"/>
      <w:r w:rsidR="00886C95" w:rsidRPr="00713327">
        <w:t>późn</w:t>
      </w:r>
      <w:proofErr w:type="spellEnd"/>
      <w:r w:rsidR="00886C95" w:rsidRPr="00713327">
        <w:t xml:space="preserve">. zm.). </w:t>
      </w:r>
    </w:p>
    <w:p w14:paraId="78ECC14D" w14:textId="77777777" w:rsidR="00E22679" w:rsidRDefault="00E22679" w:rsidP="0005605A">
      <w:pPr>
        <w:jc w:val="center"/>
        <w:rPr>
          <w:rFonts w:cstheme="minorHAnsi"/>
          <w:b/>
          <w:bCs/>
        </w:rPr>
      </w:pPr>
    </w:p>
    <w:p w14:paraId="4CAB6739" w14:textId="3A375CB8" w:rsidR="00C0038F" w:rsidRDefault="00C0038F" w:rsidP="0005605A">
      <w:pPr>
        <w:jc w:val="center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2</w:t>
      </w:r>
    </w:p>
    <w:p w14:paraId="276B1A16" w14:textId="441DF777" w:rsidR="0005605A" w:rsidRDefault="0005605A" w:rsidP="0005605A">
      <w:pPr>
        <w:jc w:val="center"/>
        <w:rPr>
          <w:b/>
          <w:bCs/>
        </w:rPr>
      </w:pPr>
      <w:r w:rsidRPr="0005605A">
        <w:rPr>
          <w:b/>
          <w:bCs/>
        </w:rPr>
        <w:t>Słowniczek</w:t>
      </w:r>
    </w:p>
    <w:p w14:paraId="2BA29C99" w14:textId="788FAA2E" w:rsidR="0005605A" w:rsidRDefault="0005605A" w:rsidP="0005605A">
      <w:pPr>
        <w:jc w:val="both"/>
      </w:pPr>
      <w:r>
        <w:t>Ilekroć w dalszej części Regulaminu jest mowa o:</w:t>
      </w:r>
    </w:p>
    <w:p w14:paraId="23C79DBF" w14:textId="2137942E" w:rsidR="006F3174" w:rsidRDefault="006F3174" w:rsidP="006F3174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>
        <w:t>o</w:t>
      </w:r>
      <w:r w:rsidR="0005605A">
        <w:t xml:space="preserve">sobie bezrobotnej – </w:t>
      </w:r>
      <w:r>
        <w:t xml:space="preserve">oznacza to osobę, </w:t>
      </w:r>
      <w:bookmarkStart w:id="0" w:name="_Hlk146269215"/>
      <w:r>
        <w:t>która jest zarejestrowana w Powiatowym Urzędzie Pracy w Kole jako osoba bezrobotna;</w:t>
      </w:r>
    </w:p>
    <w:bookmarkEnd w:id="0"/>
    <w:p w14:paraId="19950F0B" w14:textId="4DF3837B" w:rsidR="006F3174" w:rsidRDefault="006F3174" w:rsidP="006F3174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>
        <w:t>osob</w:t>
      </w:r>
      <w:r w:rsidR="00553514">
        <w:t>ie</w:t>
      </w:r>
      <w:r>
        <w:t xml:space="preserve"> poszukując</w:t>
      </w:r>
      <w:r w:rsidR="00553514">
        <w:t>ej</w:t>
      </w:r>
      <w:r>
        <w:t xml:space="preserve"> pracy – oznacza to osobę, która jest zarejestrowana w Powiatowym Urzędzie Pracy w Kole jako osoba poszukująca pracy;</w:t>
      </w:r>
    </w:p>
    <w:p w14:paraId="71AD7210" w14:textId="2D7E4BF6" w:rsidR="0005605A" w:rsidRDefault="006F3174" w:rsidP="006F3174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>
        <w:t xml:space="preserve">pracodawcy – oznacza jednostkę organizacyjną, chociażby nie posiadała osobowości prawnej, a także </w:t>
      </w:r>
      <w:r w:rsidR="00553514">
        <w:t xml:space="preserve">osobę </w:t>
      </w:r>
      <w:r>
        <w:t>fizyczną, jeżeli zatrudniają one co najmniej jednego pracownika, a także osobę prowadzącą indywidualną działalność gospodarczą, która nie zatrudnia pracownika;</w:t>
      </w:r>
    </w:p>
    <w:p w14:paraId="3B121814" w14:textId="4E23AEF4" w:rsidR="006F3174" w:rsidRDefault="006F3174" w:rsidP="006F3174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>
        <w:t>Projekcie – należy przez to rozumieć Projekt „Łatwy Start – Punkt Doradztwa dla Młodzieży”.</w:t>
      </w:r>
    </w:p>
    <w:p w14:paraId="2500713A" w14:textId="2DC0AB99" w:rsidR="00C0038F" w:rsidRDefault="00C0038F" w:rsidP="006F3174">
      <w:pPr>
        <w:spacing w:line="360" w:lineRule="auto"/>
        <w:jc w:val="center"/>
        <w:rPr>
          <w:b/>
          <w:bCs/>
        </w:rPr>
      </w:pPr>
      <w:r>
        <w:rPr>
          <w:rFonts w:cstheme="minorHAnsi"/>
          <w:b/>
          <w:bCs/>
        </w:rPr>
        <w:t xml:space="preserve">§ </w:t>
      </w:r>
      <w:r>
        <w:rPr>
          <w:b/>
          <w:bCs/>
        </w:rPr>
        <w:t>3</w:t>
      </w:r>
    </w:p>
    <w:p w14:paraId="5286E68B" w14:textId="2F532D5F" w:rsidR="006F3174" w:rsidRDefault="006F3174" w:rsidP="006F3174">
      <w:pPr>
        <w:spacing w:line="360" w:lineRule="auto"/>
        <w:jc w:val="center"/>
      </w:pPr>
      <w:r>
        <w:rPr>
          <w:b/>
          <w:bCs/>
        </w:rPr>
        <w:t>Postanowienia ogólne</w:t>
      </w:r>
    </w:p>
    <w:p w14:paraId="285D8021" w14:textId="20DFE7AE" w:rsidR="006F3174" w:rsidRDefault="006F3174" w:rsidP="006F3174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>
        <w:t>Niniejszy Regulamin określa zasady realizacji przez Powiatowy Urząd Pracy w Kole Projektu pilotażowego „Łatwy Start</w:t>
      </w:r>
      <w:r w:rsidR="00203690">
        <w:t>”</w:t>
      </w:r>
      <w:r>
        <w:t xml:space="preserve"> Punkt Doradztwa dla Młodzieży.</w:t>
      </w:r>
    </w:p>
    <w:p w14:paraId="32296A68" w14:textId="1C6EA0A9" w:rsidR="006F3174" w:rsidRDefault="000F2470" w:rsidP="006F3174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>
        <w:t>Projekt zakłada utworzenie Punktu Doradztwa dla Młodzieży, w ramach którego ofer</w:t>
      </w:r>
      <w:r w:rsidR="00921E9D">
        <w:t xml:space="preserve">uje </w:t>
      </w:r>
      <w:r>
        <w:t>kompleksowe wsparcie i informacj</w:t>
      </w:r>
      <w:r w:rsidR="00A74415">
        <w:t>e</w:t>
      </w:r>
      <w:r>
        <w:t xml:space="preserve"> dla osób do 30 roku życia w następujących obszarach:</w:t>
      </w:r>
    </w:p>
    <w:p w14:paraId="3CA6D61A" w14:textId="48C7B3DC" w:rsidR="000F2470" w:rsidRDefault="000F2470" w:rsidP="000F2470">
      <w:pPr>
        <w:pStyle w:val="Akapitzlist"/>
        <w:numPr>
          <w:ilvl w:val="0"/>
          <w:numId w:val="7"/>
        </w:numPr>
        <w:spacing w:line="360" w:lineRule="auto"/>
        <w:jc w:val="both"/>
      </w:pPr>
      <w:bookmarkStart w:id="1" w:name="_Hlk146271881"/>
      <w:r>
        <w:t>aktywizacji zawodowej i poradnictwa zawodowego</w:t>
      </w:r>
      <w:r w:rsidR="00203690">
        <w:t>,</w:t>
      </w:r>
    </w:p>
    <w:p w14:paraId="30C240B9" w14:textId="304BDADC" w:rsidR="000F2470" w:rsidRDefault="000F2470" w:rsidP="000F2470">
      <w:pPr>
        <w:pStyle w:val="Akapitzlist"/>
        <w:numPr>
          <w:ilvl w:val="0"/>
          <w:numId w:val="7"/>
        </w:numPr>
        <w:spacing w:line="360" w:lineRule="auto"/>
        <w:jc w:val="both"/>
      </w:pPr>
      <w:r>
        <w:t>udzielania informacji w zakresie możliwych form pomocy społecznej</w:t>
      </w:r>
      <w:r w:rsidR="00203690">
        <w:t>,</w:t>
      </w:r>
    </w:p>
    <w:p w14:paraId="0119205D" w14:textId="6917FEE3" w:rsidR="000F2470" w:rsidRDefault="000F2470" w:rsidP="000F2470">
      <w:pPr>
        <w:pStyle w:val="Akapitzlist"/>
        <w:numPr>
          <w:ilvl w:val="0"/>
          <w:numId w:val="7"/>
        </w:numPr>
        <w:spacing w:line="360" w:lineRule="auto"/>
        <w:jc w:val="both"/>
      </w:pPr>
      <w:r>
        <w:t>doradztwa psychologicznego</w:t>
      </w:r>
      <w:r w:rsidR="00203690">
        <w:t>,</w:t>
      </w:r>
    </w:p>
    <w:p w14:paraId="2AF217E1" w14:textId="097C26EA" w:rsidR="000F2470" w:rsidRDefault="000F2470" w:rsidP="000F2470">
      <w:pPr>
        <w:pStyle w:val="Akapitzlist"/>
        <w:numPr>
          <w:ilvl w:val="0"/>
          <w:numId w:val="7"/>
        </w:numPr>
        <w:spacing w:line="360" w:lineRule="auto"/>
        <w:jc w:val="both"/>
      </w:pPr>
      <w:r>
        <w:t>doradztwa w zakresie edukacji</w:t>
      </w:r>
      <w:r w:rsidR="00203690">
        <w:t>,</w:t>
      </w:r>
    </w:p>
    <w:p w14:paraId="0A45EBA4" w14:textId="7AEDA79C" w:rsidR="000F2470" w:rsidRDefault="000F2470" w:rsidP="000F2470">
      <w:pPr>
        <w:pStyle w:val="Akapitzlist"/>
        <w:numPr>
          <w:ilvl w:val="0"/>
          <w:numId w:val="7"/>
        </w:numPr>
        <w:spacing w:line="360" w:lineRule="auto"/>
        <w:jc w:val="both"/>
      </w:pPr>
      <w:r>
        <w:t>doradztwa w zakresie zdrowia i profilaktyki zdrowotnej</w:t>
      </w:r>
      <w:r w:rsidR="00203690">
        <w:t>,</w:t>
      </w:r>
    </w:p>
    <w:p w14:paraId="7CA4F838" w14:textId="10CE712A" w:rsidR="000F2470" w:rsidRDefault="000F2470" w:rsidP="000F2470">
      <w:pPr>
        <w:pStyle w:val="Akapitzlist"/>
        <w:numPr>
          <w:ilvl w:val="0"/>
          <w:numId w:val="7"/>
        </w:numPr>
        <w:spacing w:line="360" w:lineRule="auto"/>
        <w:jc w:val="both"/>
      </w:pPr>
      <w:r>
        <w:t>doradztwa prawnego i ekonomiczno-finansowego.</w:t>
      </w:r>
    </w:p>
    <w:bookmarkEnd w:id="1"/>
    <w:p w14:paraId="2C4FC818" w14:textId="23EC3E8C" w:rsidR="000F2470" w:rsidRPr="00203690" w:rsidRDefault="000F2470" w:rsidP="000F2470">
      <w:pPr>
        <w:pStyle w:val="Akapitzlist"/>
        <w:numPr>
          <w:ilvl w:val="0"/>
          <w:numId w:val="6"/>
        </w:numPr>
        <w:spacing w:line="360" w:lineRule="auto"/>
        <w:ind w:left="284"/>
        <w:jc w:val="both"/>
        <w:rPr>
          <w:b/>
          <w:bCs/>
        </w:rPr>
      </w:pPr>
      <w:r>
        <w:t xml:space="preserve">W ramach projektu oferowane </w:t>
      </w:r>
      <w:r w:rsidR="00921E9D">
        <w:t>są</w:t>
      </w:r>
      <w:r>
        <w:t xml:space="preserve"> finansowe formy </w:t>
      </w:r>
      <w:r w:rsidR="005B475B">
        <w:t>wsparcia dla</w:t>
      </w:r>
      <w:r w:rsidR="00C0038F" w:rsidRPr="00203690">
        <w:rPr>
          <w:b/>
          <w:bCs/>
        </w:rPr>
        <w:t xml:space="preserve"> </w:t>
      </w:r>
      <w:r w:rsidR="00C0038F" w:rsidRPr="005B475B">
        <w:t>osób bezrobotnych.</w:t>
      </w:r>
    </w:p>
    <w:p w14:paraId="67A5D60C" w14:textId="0CE07FAD" w:rsidR="000F2470" w:rsidRDefault="000F2470" w:rsidP="000F2470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>
        <w:t>Projekt realizowany jest od dnia 01.07.2023r. do dnia 31.12.2024r.</w:t>
      </w:r>
    </w:p>
    <w:p w14:paraId="7AEC3B66" w14:textId="77777777" w:rsidR="000F2470" w:rsidRDefault="000F2470" w:rsidP="000F2470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 w:rsidRPr="00713327">
        <w:t xml:space="preserve">Projekt realizowany jest na podstawie umowy DRP-IV/44/EF/2023 o przyznanie środków rezerwy Funduszu Pracy na realizację projektu pilotażowego, na podstawie ogłoszonego przez Ministra Rodziny i Polityki Społecznej naboru na projekty pilotażowe pod nazwą „Czas na Młodych – Punkty doradztwa dla młodzieży”. </w:t>
      </w:r>
    </w:p>
    <w:p w14:paraId="49BC41C1" w14:textId="791E87FD" w:rsidR="000F2470" w:rsidRDefault="000F2470" w:rsidP="000F2470">
      <w:pPr>
        <w:pStyle w:val="Akapitzlist"/>
        <w:numPr>
          <w:ilvl w:val="0"/>
          <w:numId w:val="6"/>
        </w:numPr>
        <w:spacing w:line="360" w:lineRule="auto"/>
        <w:ind w:left="284"/>
        <w:jc w:val="both"/>
      </w:pPr>
      <w:r>
        <w:t>Punkt Doradztwa dla Młodzieży znajduje się w siedzibie Powiatowego Urzędu Pracy w Kole w pokoju nr 105. Czynny jest w poniedziałki, wtorki, czwartki i piątki w godzinach 7.30-15.30, a w środy 7.30 do 1</w:t>
      </w:r>
      <w:r w:rsidR="005B475B">
        <w:t>7</w:t>
      </w:r>
      <w:r>
        <w:t>.</w:t>
      </w:r>
      <w:r w:rsidR="005B475B">
        <w:t>0</w:t>
      </w:r>
      <w:r>
        <w:t>0.</w:t>
      </w:r>
    </w:p>
    <w:p w14:paraId="42C5F739" w14:textId="77777777" w:rsidR="00E22679" w:rsidRDefault="00E22679" w:rsidP="00C0038F">
      <w:pPr>
        <w:pStyle w:val="Akapitzlist"/>
        <w:spacing w:line="360" w:lineRule="auto"/>
        <w:ind w:left="0"/>
        <w:jc w:val="center"/>
        <w:rPr>
          <w:rFonts w:cstheme="minorHAnsi"/>
          <w:b/>
          <w:bCs/>
        </w:rPr>
      </w:pPr>
    </w:p>
    <w:p w14:paraId="4C780190" w14:textId="77777777" w:rsidR="00975ED7" w:rsidRDefault="00975ED7" w:rsidP="00C0038F">
      <w:pPr>
        <w:pStyle w:val="Akapitzlist"/>
        <w:spacing w:line="360" w:lineRule="auto"/>
        <w:ind w:left="0"/>
        <w:jc w:val="center"/>
        <w:rPr>
          <w:rFonts w:cstheme="minorHAnsi"/>
          <w:b/>
          <w:bCs/>
        </w:rPr>
      </w:pPr>
    </w:p>
    <w:p w14:paraId="75A4BFEA" w14:textId="77777777" w:rsidR="00975ED7" w:rsidRDefault="00975ED7" w:rsidP="00C0038F">
      <w:pPr>
        <w:pStyle w:val="Akapitzlist"/>
        <w:spacing w:line="360" w:lineRule="auto"/>
        <w:ind w:left="0"/>
        <w:jc w:val="center"/>
        <w:rPr>
          <w:rFonts w:cstheme="minorHAnsi"/>
          <w:b/>
          <w:bCs/>
        </w:rPr>
      </w:pPr>
    </w:p>
    <w:p w14:paraId="0BB1ABFD" w14:textId="32E0D053" w:rsidR="00C0038F" w:rsidRPr="00C0038F" w:rsidRDefault="00C0038F" w:rsidP="00C0038F">
      <w:pPr>
        <w:pStyle w:val="Akapitzlist"/>
        <w:spacing w:line="360" w:lineRule="auto"/>
        <w:ind w:left="0"/>
        <w:jc w:val="center"/>
        <w:rPr>
          <w:b/>
          <w:bCs/>
        </w:rPr>
      </w:pPr>
      <w:r w:rsidRPr="00C0038F">
        <w:rPr>
          <w:rFonts w:cstheme="minorHAnsi"/>
          <w:b/>
          <w:bCs/>
        </w:rPr>
        <w:lastRenderedPageBreak/>
        <w:t>§ 4</w:t>
      </w:r>
    </w:p>
    <w:p w14:paraId="1DF54641" w14:textId="6632F3EA" w:rsidR="0005605A" w:rsidRDefault="00C0038F" w:rsidP="00C0038F">
      <w:pPr>
        <w:ind w:left="284"/>
        <w:jc w:val="center"/>
        <w:rPr>
          <w:b/>
          <w:bCs/>
        </w:rPr>
      </w:pPr>
      <w:r>
        <w:rPr>
          <w:b/>
          <w:bCs/>
        </w:rPr>
        <w:t>Uczestnicy Projektu</w:t>
      </w:r>
    </w:p>
    <w:p w14:paraId="44EC3323" w14:textId="6CD3F831" w:rsidR="00C0038F" w:rsidRDefault="00C0038F" w:rsidP="00C0038F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>
        <w:t xml:space="preserve">Uczestnikiem Projektu może być osoba, która na dzień przystąpienia do Projektu nie ukończyła 30 lat i </w:t>
      </w:r>
      <w:r w:rsidR="00D72CA1">
        <w:t xml:space="preserve">zamieszkuje </w:t>
      </w:r>
      <w:r>
        <w:t>na terenie powiatu kolskiego.</w:t>
      </w:r>
    </w:p>
    <w:p w14:paraId="24E57D1E" w14:textId="4D7967AC" w:rsidR="00C0038F" w:rsidRDefault="00C0038F" w:rsidP="00C0038F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>
        <w:t>Planowana liczba uczestników Projektu: 100 osób</w:t>
      </w:r>
      <w:r w:rsidR="005B475B">
        <w:t>, w tym</w:t>
      </w:r>
      <w:r>
        <w:t xml:space="preserve"> 30 osób zosta</w:t>
      </w:r>
      <w:r w:rsidR="005B475B">
        <w:t>nie</w:t>
      </w:r>
      <w:r>
        <w:t xml:space="preserve"> </w:t>
      </w:r>
      <w:r w:rsidR="005B475B">
        <w:t>objętych finansową formą wsparcia</w:t>
      </w:r>
      <w:r>
        <w:t xml:space="preserve"> w celu ich aktywizacji</w:t>
      </w:r>
      <w:r w:rsidR="00B3541D">
        <w:t xml:space="preserve"> a</w:t>
      </w:r>
      <w:r>
        <w:t xml:space="preserve"> </w:t>
      </w:r>
      <w:r w:rsidR="00105CD8">
        <w:t>p</w:t>
      </w:r>
      <w:r>
        <w:t xml:space="preserve">ozostałe 70 osób </w:t>
      </w:r>
      <w:r w:rsidR="005B475B">
        <w:t xml:space="preserve">- </w:t>
      </w:r>
      <w:r>
        <w:t xml:space="preserve">wparciem informacyjno-doradczym </w:t>
      </w:r>
      <w:r w:rsidR="005B475B">
        <w:br/>
      </w:r>
      <w:r>
        <w:t xml:space="preserve">w obszarach określonych w </w:t>
      </w:r>
      <w:r>
        <w:rPr>
          <w:rFonts w:cstheme="minorHAnsi"/>
        </w:rPr>
        <w:t>§</w:t>
      </w:r>
      <w:r>
        <w:t xml:space="preserve"> 3 ust. 2 niniejszego Regulaminu.</w:t>
      </w:r>
    </w:p>
    <w:p w14:paraId="0CB7D87F" w14:textId="1AE571E1" w:rsidR="00C0038F" w:rsidRDefault="00C0038F" w:rsidP="00C0038F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>
        <w:t xml:space="preserve">Udział w Projekcie jest dobrowolny, odmowa udziału w Projekcie nie </w:t>
      </w:r>
      <w:r w:rsidR="00E56A36">
        <w:t>będzie powodowała utraty statusu osoby bezrobotnej/ poszukującej pracy.</w:t>
      </w:r>
    </w:p>
    <w:p w14:paraId="6E771B56" w14:textId="20E857D3" w:rsidR="00E56A36" w:rsidRDefault="00E56A36" w:rsidP="00C0038F">
      <w:pPr>
        <w:pStyle w:val="Akapitzlist"/>
        <w:numPr>
          <w:ilvl w:val="0"/>
          <w:numId w:val="8"/>
        </w:numPr>
        <w:spacing w:line="360" w:lineRule="auto"/>
        <w:ind w:left="284"/>
        <w:jc w:val="both"/>
      </w:pPr>
      <w:r>
        <w:t>Uczestnik Projektu zobowiązany jest do:</w:t>
      </w:r>
    </w:p>
    <w:p w14:paraId="5AEFA3C1" w14:textId="1C8ED631" w:rsidR="00E56A36" w:rsidRDefault="00E56A36" w:rsidP="00E56A36">
      <w:pPr>
        <w:pStyle w:val="Akapitzlist"/>
        <w:numPr>
          <w:ilvl w:val="0"/>
          <w:numId w:val="9"/>
        </w:numPr>
        <w:spacing w:line="360" w:lineRule="auto"/>
        <w:jc w:val="both"/>
      </w:pPr>
      <w:r>
        <w:t>podpisania Deklaracji uczestnictwa w Projekcie</w:t>
      </w:r>
      <w:r w:rsidR="00BC01A1">
        <w:t xml:space="preserve">, </w:t>
      </w:r>
      <w:r>
        <w:t>Oświadczenia o wyrażeniu zgody na przetwarzanie danych osobowych</w:t>
      </w:r>
      <w:r w:rsidR="005B475B">
        <w:t xml:space="preserve"> oraz innych niezbędnych dokumentów związanych z realizacją </w:t>
      </w:r>
      <w:r w:rsidR="00BC01A1">
        <w:t>P</w:t>
      </w:r>
      <w:r w:rsidR="005B475B">
        <w:t>rojektu,</w:t>
      </w:r>
    </w:p>
    <w:p w14:paraId="2C665C06" w14:textId="7716C417" w:rsidR="00E56A36" w:rsidRDefault="00E56A36" w:rsidP="00E56A36">
      <w:pPr>
        <w:pStyle w:val="Akapitzlist"/>
        <w:numPr>
          <w:ilvl w:val="0"/>
          <w:numId w:val="9"/>
        </w:numPr>
        <w:spacing w:line="360" w:lineRule="auto"/>
        <w:jc w:val="both"/>
      </w:pPr>
      <w:r>
        <w:t>aktywnego uczestnictwa w zaproponowanych formach wsparci</w:t>
      </w:r>
      <w:r w:rsidR="00A74415">
        <w:t>a</w:t>
      </w:r>
      <w:r>
        <w:t xml:space="preserve"> realizowanych w ramach </w:t>
      </w:r>
      <w:r w:rsidR="00BC01A1">
        <w:t>P</w:t>
      </w:r>
      <w:r>
        <w:t>rojektu,</w:t>
      </w:r>
    </w:p>
    <w:p w14:paraId="230AB471" w14:textId="1C5FE7D6" w:rsidR="00E56A36" w:rsidRDefault="00E56A36" w:rsidP="00E56A36">
      <w:pPr>
        <w:pStyle w:val="Akapitzlist"/>
        <w:numPr>
          <w:ilvl w:val="0"/>
          <w:numId w:val="9"/>
        </w:numPr>
        <w:spacing w:line="360" w:lineRule="auto"/>
        <w:jc w:val="both"/>
      </w:pPr>
      <w:r>
        <w:t>informowania o okolicznościach mających wpływ na u</w:t>
      </w:r>
      <w:r w:rsidR="005B475B">
        <w:t>dział</w:t>
      </w:r>
      <w:r>
        <w:t xml:space="preserve"> w </w:t>
      </w:r>
      <w:r w:rsidR="005B475B">
        <w:t>P</w:t>
      </w:r>
      <w:r>
        <w:t>rojekcie,</w:t>
      </w:r>
    </w:p>
    <w:p w14:paraId="2FBA6156" w14:textId="48B84509" w:rsidR="00E56A36" w:rsidRDefault="00E56A36" w:rsidP="00E56A36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udzielania informacji w ramach monitoringu </w:t>
      </w:r>
      <w:r w:rsidRPr="00E56A36">
        <w:t>w formie ankiet, wywiadów, itp.</w:t>
      </w:r>
    </w:p>
    <w:p w14:paraId="7DE4DFE1" w14:textId="1A17D4B9" w:rsidR="00E22679" w:rsidRPr="00975ED7" w:rsidRDefault="00E56A36" w:rsidP="00975ED7">
      <w:pPr>
        <w:pStyle w:val="Akapitzlist"/>
        <w:numPr>
          <w:ilvl w:val="0"/>
          <w:numId w:val="8"/>
        </w:numPr>
        <w:spacing w:line="360" w:lineRule="auto"/>
        <w:ind w:left="-709" w:firstLine="142"/>
        <w:jc w:val="center"/>
        <w:rPr>
          <w:rFonts w:cstheme="minorHAnsi"/>
          <w:b/>
          <w:bCs/>
        </w:rPr>
      </w:pPr>
      <w:r>
        <w:t>Brak zgody na przetwarzanie danych osobowych uniemożliwia uczestnictwo w Projekcie.</w:t>
      </w:r>
    </w:p>
    <w:p w14:paraId="2533198E" w14:textId="3FAA289D" w:rsidR="00E56A36" w:rsidRDefault="00E56A36" w:rsidP="00E56A36">
      <w:pPr>
        <w:spacing w:line="360" w:lineRule="auto"/>
        <w:jc w:val="center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5</w:t>
      </w:r>
    </w:p>
    <w:p w14:paraId="13FEB5BF" w14:textId="44048BA4" w:rsidR="00E56A36" w:rsidRDefault="00E56A36" w:rsidP="00E56A36">
      <w:pPr>
        <w:spacing w:line="360" w:lineRule="auto"/>
        <w:jc w:val="center"/>
        <w:rPr>
          <w:b/>
          <w:bCs/>
        </w:rPr>
      </w:pPr>
      <w:r>
        <w:rPr>
          <w:b/>
          <w:bCs/>
        </w:rPr>
        <w:t>Oferowane usługi</w:t>
      </w:r>
    </w:p>
    <w:p w14:paraId="7EFC408E" w14:textId="3324BCAF" w:rsidR="00E56A36" w:rsidRDefault="00E56A36" w:rsidP="00E56A36">
      <w:pPr>
        <w:pStyle w:val="Akapitzlist"/>
        <w:numPr>
          <w:ilvl w:val="0"/>
          <w:numId w:val="10"/>
        </w:numPr>
        <w:spacing w:line="360" w:lineRule="auto"/>
        <w:ind w:left="284"/>
        <w:jc w:val="both"/>
      </w:pPr>
      <w:r>
        <w:t xml:space="preserve">W Punkcie Doradztwa dla Młodzieży </w:t>
      </w:r>
      <w:r w:rsidR="00EC373C">
        <w:t>oferowane są następujące usługi:</w:t>
      </w:r>
    </w:p>
    <w:p w14:paraId="78200B96" w14:textId="21F32FA3" w:rsidR="00EC373C" w:rsidRDefault="00EC373C" w:rsidP="00EC373C">
      <w:pPr>
        <w:pStyle w:val="Akapitzlist"/>
        <w:numPr>
          <w:ilvl w:val="0"/>
          <w:numId w:val="11"/>
        </w:numPr>
        <w:spacing w:line="360" w:lineRule="auto"/>
        <w:jc w:val="both"/>
      </w:pPr>
      <w:r>
        <w:t>aktywizacj</w:t>
      </w:r>
      <w:r w:rsidR="005B475B">
        <w:t>a</w:t>
      </w:r>
      <w:r>
        <w:t xml:space="preserve"> zawodow</w:t>
      </w:r>
      <w:r w:rsidR="005B475B">
        <w:t>a, pośrednictwo</w:t>
      </w:r>
      <w:r>
        <w:t xml:space="preserve"> i poradnictw</w:t>
      </w:r>
      <w:r w:rsidR="005B475B">
        <w:t>o</w:t>
      </w:r>
      <w:r>
        <w:t xml:space="preserve"> zawodowe realizowane przez doradców Powiatowego Urzędu Pracy w Kole</w:t>
      </w:r>
      <w:r w:rsidR="00921E9D">
        <w:t>,</w:t>
      </w:r>
    </w:p>
    <w:p w14:paraId="006964B8" w14:textId="3FF6A497" w:rsidR="00EC373C" w:rsidRDefault="00EC373C" w:rsidP="00EC373C">
      <w:pPr>
        <w:pStyle w:val="Akapitzlist"/>
        <w:numPr>
          <w:ilvl w:val="0"/>
          <w:numId w:val="11"/>
        </w:numPr>
        <w:spacing w:line="360" w:lineRule="auto"/>
        <w:jc w:val="both"/>
      </w:pPr>
      <w:r>
        <w:t>udzielani</w:t>
      </w:r>
      <w:r w:rsidR="005B475B">
        <w:t>e</w:t>
      </w:r>
      <w:r>
        <w:t xml:space="preserve"> informacji w zakresie możliwych form pomocy społecznej</w:t>
      </w:r>
      <w:r w:rsidR="005B475B">
        <w:t xml:space="preserve"> przez oddelegowanego pracownika </w:t>
      </w:r>
      <w:r>
        <w:t>Miejskiego Ośrodka Pomocy Społecznej w Kole</w:t>
      </w:r>
      <w:r w:rsidR="00921E9D">
        <w:t>,</w:t>
      </w:r>
    </w:p>
    <w:p w14:paraId="6649979F" w14:textId="64183B46" w:rsidR="00EC373C" w:rsidRDefault="00EC373C" w:rsidP="00EC373C">
      <w:pPr>
        <w:pStyle w:val="Akapitzlist"/>
        <w:numPr>
          <w:ilvl w:val="0"/>
          <w:numId w:val="11"/>
        </w:numPr>
        <w:spacing w:line="360" w:lineRule="auto"/>
        <w:jc w:val="both"/>
      </w:pPr>
      <w:r>
        <w:t>doradztw</w:t>
      </w:r>
      <w:r w:rsidR="005B475B">
        <w:t>o</w:t>
      </w:r>
      <w:r>
        <w:t xml:space="preserve"> psychologiczne, w ramach </w:t>
      </w:r>
      <w:r w:rsidR="005B475B">
        <w:t>indywidualnego poradnictwa psychologicznego</w:t>
      </w:r>
      <w:r w:rsidR="00203690">
        <w:t>,</w:t>
      </w:r>
    </w:p>
    <w:p w14:paraId="304A921F" w14:textId="46934400" w:rsidR="00EC373C" w:rsidRDefault="00EC373C" w:rsidP="00EC373C">
      <w:pPr>
        <w:pStyle w:val="Akapitzlist"/>
        <w:numPr>
          <w:ilvl w:val="0"/>
          <w:numId w:val="11"/>
        </w:numPr>
        <w:spacing w:line="360" w:lineRule="auto"/>
        <w:jc w:val="both"/>
      </w:pPr>
      <w:r>
        <w:t>doradztw</w:t>
      </w:r>
      <w:r w:rsidR="005B475B">
        <w:t>o</w:t>
      </w:r>
      <w:r>
        <w:t xml:space="preserve"> w zakresie edukacji, realizowane przez pracownika Zakładu Doskonalenia Zawodowego Centrum Kształcenia w Koninie</w:t>
      </w:r>
      <w:r w:rsidR="00D72CA1">
        <w:t>,</w:t>
      </w:r>
    </w:p>
    <w:p w14:paraId="37D46B94" w14:textId="6DD2460C" w:rsidR="00EC373C" w:rsidRDefault="00EC373C" w:rsidP="00EC373C">
      <w:pPr>
        <w:pStyle w:val="Akapitzlist"/>
        <w:numPr>
          <w:ilvl w:val="0"/>
          <w:numId w:val="11"/>
        </w:numPr>
        <w:spacing w:line="360" w:lineRule="auto"/>
        <w:jc w:val="both"/>
      </w:pPr>
      <w:r>
        <w:t>doradztw</w:t>
      </w:r>
      <w:r w:rsidR="005B475B">
        <w:t>o</w:t>
      </w:r>
      <w:r>
        <w:t xml:space="preserve"> w zakresie zdrowia i profilaktyki zdrowotnej, </w:t>
      </w:r>
      <w:r w:rsidR="005B475B">
        <w:t>udzielane przez przedstawiciela</w:t>
      </w:r>
      <w:r>
        <w:t xml:space="preserve"> Samodzielnego Publicznego Zakładu Opieki Zdrowotnej w Kole</w:t>
      </w:r>
      <w:r w:rsidR="00D72CA1">
        <w:t>,</w:t>
      </w:r>
    </w:p>
    <w:p w14:paraId="6B2FEF12" w14:textId="2C8F5D9F" w:rsidR="00EC373C" w:rsidRPr="00D72CA1" w:rsidRDefault="00EC373C" w:rsidP="00EC373C">
      <w:pPr>
        <w:pStyle w:val="Akapitzlist"/>
        <w:numPr>
          <w:ilvl w:val="0"/>
          <w:numId w:val="11"/>
        </w:numPr>
        <w:spacing w:line="360" w:lineRule="auto"/>
        <w:jc w:val="both"/>
      </w:pPr>
      <w:r w:rsidRPr="00D72CA1">
        <w:t>doradztw</w:t>
      </w:r>
      <w:r w:rsidR="005B475B">
        <w:t>o</w:t>
      </w:r>
      <w:r w:rsidRPr="00D72CA1">
        <w:t xml:space="preserve"> prawne i ekonomiczno-finansowe, </w:t>
      </w:r>
      <w:r w:rsidR="00921E9D" w:rsidRPr="00D72CA1">
        <w:t>przy współudziale pracowników Zakładu Ubezpieczeń Społecznych Inspektorat w Kole oraz</w:t>
      </w:r>
      <w:r w:rsidR="009D6C30" w:rsidRPr="00D72CA1">
        <w:t xml:space="preserve"> informacj</w:t>
      </w:r>
      <w:r w:rsidR="00E22679">
        <w:t>e</w:t>
      </w:r>
      <w:r w:rsidR="009E1B3F">
        <w:t xml:space="preserve"> w</w:t>
      </w:r>
      <w:r w:rsidR="009D6C30" w:rsidRPr="00D72CA1">
        <w:t xml:space="preserve"> zakresie podatków </w:t>
      </w:r>
      <w:r w:rsidR="00D72CA1" w:rsidRPr="00D72CA1">
        <w:t>–</w:t>
      </w:r>
      <w:r w:rsidR="00921E9D" w:rsidRPr="00D72CA1">
        <w:t xml:space="preserve"> </w:t>
      </w:r>
      <w:r w:rsidR="00D72CA1" w:rsidRPr="00D72CA1">
        <w:t xml:space="preserve">pracownicy </w:t>
      </w:r>
      <w:r w:rsidR="00921E9D" w:rsidRPr="00D72CA1">
        <w:t>Izby Skarbowej w Poznaniu – Urząd Skarbowy w Kole.</w:t>
      </w:r>
    </w:p>
    <w:p w14:paraId="6704724C" w14:textId="0158DE37" w:rsidR="00921E9D" w:rsidRDefault="00921E9D" w:rsidP="00921E9D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>
        <w:t xml:space="preserve">Ścieżka wsparcia Uczestnika </w:t>
      </w:r>
      <w:r w:rsidR="00545F99">
        <w:t>P</w:t>
      </w:r>
      <w:r>
        <w:t>rojektu przedstawia się następująco:</w:t>
      </w:r>
    </w:p>
    <w:p w14:paraId="35BB6A79" w14:textId="0226F5DF" w:rsidR="00921E9D" w:rsidRDefault="00954877" w:rsidP="00921E9D">
      <w:pPr>
        <w:pStyle w:val="Akapitzlist"/>
        <w:numPr>
          <w:ilvl w:val="0"/>
          <w:numId w:val="12"/>
        </w:numPr>
        <w:spacing w:line="360" w:lineRule="auto"/>
        <w:ind w:left="567"/>
        <w:jc w:val="both"/>
      </w:pPr>
      <w:r>
        <w:t>zgłoszenie się osoby zainteresowanej do Punktu Doradztwa dla Młodzieży</w:t>
      </w:r>
      <w:r w:rsidR="00D72CA1">
        <w:t>,</w:t>
      </w:r>
    </w:p>
    <w:p w14:paraId="48090208" w14:textId="2BB313E0" w:rsidR="00954877" w:rsidRDefault="00954877" w:rsidP="00921E9D">
      <w:pPr>
        <w:pStyle w:val="Akapitzlist"/>
        <w:numPr>
          <w:ilvl w:val="0"/>
          <w:numId w:val="12"/>
        </w:numPr>
        <w:spacing w:line="360" w:lineRule="auto"/>
        <w:ind w:left="567"/>
        <w:jc w:val="both"/>
      </w:pPr>
      <w:r>
        <w:t xml:space="preserve">weryfikacja spełnienia kryteriów </w:t>
      </w:r>
      <w:r w:rsidR="00E14FB1">
        <w:t>udziału w Projekcie</w:t>
      </w:r>
      <w:r w:rsidR="00D72CA1">
        <w:t>,</w:t>
      </w:r>
    </w:p>
    <w:p w14:paraId="7CE5B955" w14:textId="4C9A0256" w:rsidR="00E14FB1" w:rsidRDefault="00E14FB1" w:rsidP="00921E9D">
      <w:pPr>
        <w:pStyle w:val="Akapitzlist"/>
        <w:numPr>
          <w:ilvl w:val="0"/>
          <w:numId w:val="12"/>
        </w:numPr>
        <w:spacing w:line="360" w:lineRule="auto"/>
        <w:ind w:left="567"/>
        <w:jc w:val="both"/>
      </w:pPr>
      <w:r>
        <w:lastRenderedPageBreak/>
        <w:t>przeprowadzenie indywidualnej konsultacji doradczej</w:t>
      </w:r>
      <w:r w:rsidR="009F634C">
        <w:t xml:space="preserve"> </w:t>
      </w:r>
      <w:r>
        <w:t>odnośnie ustalenia potrzeb i oczekiwa</w:t>
      </w:r>
      <w:r w:rsidR="00A74415">
        <w:t>ń</w:t>
      </w:r>
      <w:r>
        <w:t xml:space="preserve"> Ucze</w:t>
      </w:r>
      <w:r w:rsidR="009F634C">
        <w:t>s</w:t>
      </w:r>
      <w:r>
        <w:t xml:space="preserve">tnika </w:t>
      </w:r>
      <w:r w:rsidR="00545F99">
        <w:t>P</w:t>
      </w:r>
      <w:r>
        <w:t xml:space="preserve">rojektu </w:t>
      </w:r>
      <w:r w:rsidR="009F634C">
        <w:t>wraz z przeprowadzeniem oceny sytuacji zawodowej Uczestnika Projektu, diagnozą i opracowaniem dalszego planu działań doradczych, opracowanie bądź aktualizacja Indywidualnego Planu Działania</w:t>
      </w:r>
      <w:r w:rsidR="00545F99">
        <w:t>,</w:t>
      </w:r>
    </w:p>
    <w:p w14:paraId="1DC72B3D" w14:textId="3DF95BE9" w:rsidR="009F634C" w:rsidRDefault="009F634C" w:rsidP="00921E9D">
      <w:pPr>
        <w:pStyle w:val="Akapitzlist"/>
        <w:numPr>
          <w:ilvl w:val="0"/>
          <w:numId w:val="12"/>
        </w:numPr>
        <w:spacing w:line="360" w:lineRule="auto"/>
        <w:ind w:left="567"/>
        <w:jc w:val="both"/>
      </w:pPr>
      <w:r>
        <w:t>skierowanie do wybranych, indywidualnych usług doradczych</w:t>
      </w:r>
      <w:r w:rsidR="00E22679">
        <w:t xml:space="preserve">, </w:t>
      </w:r>
      <w:r w:rsidR="00E233CA">
        <w:t>informacyjnych</w:t>
      </w:r>
      <w:r w:rsidR="00E22679">
        <w:t xml:space="preserve"> oraz finansowych form wsparcia.</w:t>
      </w:r>
    </w:p>
    <w:p w14:paraId="132931E5" w14:textId="0339E8A4" w:rsidR="00E51068" w:rsidRDefault="00E51068" w:rsidP="00E51068">
      <w:pPr>
        <w:spacing w:line="360" w:lineRule="auto"/>
        <w:jc w:val="center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 xml:space="preserve"> 6</w:t>
      </w:r>
    </w:p>
    <w:p w14:paraId="2E6BCAA0" w14:textId="1B20E72C" w:rsidR="00E51068" w:rsidRDefault="00E51068" w:rsidP="00E510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Finansowe formy wparcia</w:t>
      </w:r>
    </w:p>
    <w:p w14:paraId="78492AF2" w14:textId="7BE0FBB8" w:rsidR="00E51068" w:rsidRDefault="00E51068" w:rsidP="00E51068">
      <w:pPr>
        <w:pStyle w:val="Akapitzlist"/>
        <w:spacing w:line="360" w:lineRule="auto"/>
        <w:ind w:left="0"/>
        <w:jc w:val="both"/>
      </w:pPr>
      <w:r>
        <w:t>Finansowe formy wparcia o</w:t>
      </w:r>
      <w:r w:rsidR="00326687">
        <w:t>f</w:t>
      </w:r>
      <w:r>
        <w:t>erowane w ramach Projektu to:</w:t>
      </w:r>
    </w:p>
    <w:p w14:paraId="238E2406" w14:textId="000BB973" w:rsidR="00EC373C" w:rsidRDefault="00E51068" w:rsidP="00E51068">
      <w:pPr>
        <w:pStyle w:val="Akapitzlist"/>
        <w:numPr>
          <w:ilvl w:val="0"/>
          <w:numId w:val="14"/>
        </w:numPr>
        <w:spacing w:line="360" w:lineRule="auto"/>
        <w:ind w:left="284"/>
        <w:jc w:val="both"/>
      </w:pPr>
      <w:r>
        <w:t>Staż instruktażowy – w celu nabycia umiejętności praktycznych, związanych z danym stanowiskiem pracy oraz nabyciem doświadczenia, którego efektem jest samodzielne wykonywanie zadań na danym stanowisku pracy. Warunki stażu:</w:t>
      </w:r>
    </w:p>
    <w:p w14:paraId="1F33B80A" w14:textId="006AE4FE" w:rsidR="00E51068" w:rsidRDefault="00E51068" w:rsidP="00E51068">
      <w:pPr>
        <w:pStyle w:val="Akapitzlist"/>
        <w:numPr>
          <w:ilvl w:val="0"/>
          <w:numId w:val="15"/>
        </w:numPr>
        <w:spacing w:line="360" w:lineRule="auto"/>
        <w:ind w:left="567"/>
        <w:jc w:val="both"/>
      </w:pPr>
      <w:r>
        <w:t>Realizacja sta</w:t>
      </w:r>
      <w:r w:rsidR="00D72CA1">
        <w:t>ż</w:t>
      </w:r>
      <w:r>
        <w:t>u odbywać się będzie na podstawie umowy zawartej z pracodawcą – organizatorem stażu;</w:t>
      </w:r>
    </w:p>
    <w:p w14:paraId="51BE417A" w14:textId="4C1D3E0A" w:rsidR="00E51068" w:rsidRDefault="00E51068" w:rsidP="00E51068">
      <w:pPr>
        <w:pStyle w:val="Akapitzlist"/>
        <w:numPr>
          <w:ilvl w:val="0"/>
          <w:numId w:val="15"/>
        </w:numPr>
        <w:spacing w:line="360" w:lineRule="auto"/>
        <w:ind w:left="567"/>
        <w:jc w:val="both"/>
      </w:pPr>
      <w:r>
        <w:t>Okres stażu – 3 miesiące</w:t>
      </w:r>
      <w:r w:rsidRPr="009D6C30">
        <w:t xml:space="preserve"> (8 godz./</w:t>
      </w:r>
      <w:r w:rsidR="009D6C30" w:rsidRPr="009D6C30">
        <w:t xml:space="preserve"> doba, </w:t>
      </w:r>
      <w:r w:rsidRPr="009D6C30">
        <w:t>40 godz./tydzień</w:t>
      </w:r>
      <w:r>
        <w:t>);</w:t>
      </w:r>
    </w:p>
    <w:p w14:paraId="34A8B93E" w14:textId="2247C207" w:rsidR="005A777C" w:rsidRPr="00E22679" w:rsidRDefault="00E51068" w:rsidP="005A777C">
      <w:pPr>
        <w:pStyle w:val="Akapitzlist"/>
        <w:numPr>
          <w:ilvl w:val="0"/>
          <w:numId w:val="15"/>
        </w:numPr>
        <w:spacing w:line="360" w:lineRule="auto"/>
        <w:ind w:left="567"/>
        <w:jc w:val="both"/>
      </w:pPr>
      <w:r w:rsidRPr="00E22679">
        <w:t>Organizator stażu będzie miał możliwość wnioskowania o refundację badań lekarskich</w:t>
      </w:r>
      <w:r w:rsidR="005A777C" w:rsidRPr="00E22679">
        <w:t xml:space="preserve"> wymaganych na danym stanowisku;</w:t>
      </w:r>
    </w:p>
    <w:p w14:paraId="58F932EA" w14:textId="55B75ED6" w:rsidR="005A777C" w:rsidRDefault="005A777C" w:rsidP="005A777C">
      <w:pPr>
        <w:pStyle w:val="Akapitzlist"/>
        <w:numPr>
          <w:ilvl w:val="0"/>
          <w:numId w:val="15"/>
        </w:numPr>
        <w:spacing w:line="360" w:lineRule="auto"/>
        <w:ind w:left="567"/>
        <w:jc w:val="both"/>
      </w:pPr>
      <w:r>
        <w:t>Uczestnikowi Projektu skierowanemu na staż będzie przysługiwało stypendium stażowe w wysokości 3.200,00 zł. za pełny miesiąc (106,67 zł. za 1 dzień) oraz opłacone składki na ubezpieczenia emerytalne, rentowe i wypadkowe;</w:t>
      </w:r>
    </w:p>
    <w:p w14:paraId="64A501C3" w14:textId="35EB4BDA" w:rsidR="005A777C" w:rsidRDefault="005A777C" w:rsidP="005A777C">
      <w:pPr>
        <w:pStyle w:val="Akapitzlist"/>
        <w:numPr>
          <w:ilvl w:val="0"/>
          <w:numId w:val="15"/>
        </w:numPr>
        <w:spacing w:line="360" w:lineRule="auto"/>
        <w:ind w:left="567"/>
        <w:jc w:val="both"/>
      </w:pPr>
      <w:r>
        <w:t>Za 30 dni odbywania stażu Uczestnikowi Projektu przysługuje 1 dzień wolny;</w:t>
      </w:r>
    </w:p>
    <w:p w14:paraId="31B4E201" w14:textId="515332FA" w:rsidR="005A777C" w:rsidRDefault="005A777C" w:rsidP="005A777C">
      <w:pPr>
        <w:pStyle w:val="Akapitzlist"/>
        <w:numPr>
          <w:ilvl w:val="0"/>
          <w:numId w:val="15"/>
        </w:numPr>
        <w:spacing w:line="360" w:lineRule="auto"/>
        <w:ind w:left="567"/>
        <w:jc w:val="both"/>
      </w:pPr>
      <w:r>
        <w:t>Zwolnienia lekarskie będą niepłatne;</w:t>
      </w:r>
    </w:p>
    <w:p w14:paraId="46FFA3D4" w14:textId="77777777" w:rsidR="00E22679" w:rsidRPr="00E22679" w:rsidRDefault="00E22679" w:rsidP="005A777C">
      <w:pPr>
        <w:pStyle w:val="Akapitzlist"/>
        <w:numPr>
          <w:ilvl w:val="0"/>
          <w:numId w:val="15"/>
        </w:numPr>
        <w:spacing w:line="360" w:lineRule="auto"/>
        <w:ind w:left="567"/>
        <w:jc w:val="both"/>
      </w:pPr>
      <w:r w:rsidRPr="00E22679">
        <w:t>Staż może zostać przerwany</w:t>
      </w:r>
      <w:r w:rsidR="005A777C" w:rsidRPr="00E22679">
        <w:t xml:space="preserve"> z powodu rażącego naruszenia obowiązków pracowniczych</w:t>
      </w:r>
      <w:r w:rsidRPr="00E22679">
        <w:t>;</w:t>
      </w:r>
    </w:p>
    <w:p w14:paraId="0C1E6DD1" w14:textId="664E8AAF" w:rsidR="005A777C" w:rsidRPr="00E22679" w:rsidRDefault="00E22679" w:rsidP="005A777C">
      <w:pPr>
        <w:pStyle w:val="Akapitzlist"/>
        <w:numPr>
          <w:ilvl w:val="0"/>
          <w:numId w:val="15"/>
        </w:numPr>
        <w:spacing w:line="360" w:lineRule="auto"/>
        <w:ind w:left="567"/>
        <w:jc w:val="both"/>
      </w:pPr>
      <w:r>
        <w:t>Utrata</w:t>
      </w:r>
      <w:r w:rsidR="005A777C" w:rsidRPr="00E22679">
        <w:t xml:space="preserve"> przez Uczestnika Projektu </w:t>
      </w:r>
      <w:r>
        <w:t>statusu osoby bezrobotnej</w:t>
      </w:r>
      <w:r w:rsidR="005A777C" w:rsidRPr="00E22679">
        <w:t xml:space="preserve"> </w:t>
      </w:r>
      <w:r w:rsidRPr="00E22679">
        <w:t>skutkuje zakończeniem stażu oraz udziału w Projekcie</w:t>
      </w:r>
      <w:r w:rsidR="005A777C" w:rsidRPr="00E22679">
        <w:t>;</w:t>
      </w:r>
    </w:p>
    <w:p w14:paraId="77E1789B" w14:textId="7A2AB687" w:rsidR="005A777C" w:rsidRDefault="009D4EDB" w:rsidP="005A777C">
      <w:pPr>
        <w:pStyle w:val="Akapitzlist"/>
        <w:numPr>
          <w:ilvl w:val="0"/>
          <w:numId w:val="15"/>
        </w:numPr>
        <w:spacing w:line="360" w:lineRule="auto"/>
        <w:ind w:left="567"/>
        <w:jc w:val="both"/>
      </w:pPr>
      <w:r>
        <w:t xml:space="preserve">Pracodawca, który w ciągu 5 dni kalendarzowych po zakończeniu stażu zatrudni Uczestnika Projektu na co najmniej 30 dni w pełnym wymiarze czasu pracy otrzyma jednorazowo premię </w:t>
      </w:r>
      <w:r w:rsidR="009D6C30">
        <w:br/>
      </w:r>
      <w:r>
        <w:t>w wysokości 3.000,00 zł.;</w:t>
      </w:r>
    </w:p>
    <w:p w14:paraId="7C9EC74D" w14:textId="320928B3" w:rsidR="009D4EDB" w:rsidRDefault="009D4EDB" w:rsidP="005A777C">
      <w:pPr>
        <w:pStyle w:val="Akapitzlist"/>
        <w:numPr>
          <w:ilvl w:val="0"/>
          <w:numId w:val="15"/>
        </w:numPr>
        <w:spacing w:line="360" w:lineRule="auto"/>
        <w:ind w:left="567"/>
        <w:jc w:val="both"/>
      </w:pPr>
      <w:r>
        <w:t>Warunkiem otrzymania premii jest przedłożenie umowy o pracę oraz dokumentu ZUS RCA.</w:t>
      </w:r>
    </w:p>
    <w:p w14:paraId="3F5F3FC1" w14:textId="5F2C79AA" w:rsidR="009D4EDB" w:rsidRDefault="009D4EDB" w:rsidP="009D4EDB">
      <w:pPr>
        <w:pStyle w:val="Akapitzlist"/>
        <w:numPr>
          <w:ilvl w:val="0"/>
          <w:numId w:val="14"/>
        </w:numPr>
        <w:spacing w:line="360" w:lineRule="auto"/>
        <w:ind w:left="284"/>
        <w:jc w:val="both"/>
      </w:pPr>
      <w:r>
        <w:t>Dodatek motywujący</w:t>
      </w:r>
      <w:r w:rsidR="00D72CA1">
        <w:t xml:space="preserve"> </w:t>
      </w:r>
      <w:r>
        <w:t xml:space="preserve">- Uczestnik Projektu, który wykaże się dużym zaangażowaniem </w:t>
      </w:r>
      <w:r w:rsidR="009D6C30">
        <w:br/>
      </w:r>
      <w:r>
        <w:t>w samodzielnym poszukiwaniu pracy i z własnej inicjatywy podejmie zatrudnienie na okres co najmniej 30 dni w pełnym wymiarze czasu pracy otrzyma dodatek motywujący. Warunki otrzymania dodatku:</w:t>
      </w:r>
    </w:p>
    <w:p w14:paraId="3B8BF475" w14:textId="7CCD4A68" w:rsidR="009D4EDB" w:rsidRDefault="009D4EDB" w:rsidP="009D4EDB">
      <w:pPr>
        <w:pStyle w:val="Akapitzlist"/>
        <w:numPr>
          <w:ilvl w:val="0"/>
          <w:numId w:val="17"/>
        </w:numPr>
        <w:spacing w:line="360" w:lineRule="auto"/>
        <w:ind w:left="567"/>
        <w:jc w:val="both"/>
      </w:pPr>
      <w:r>
        <w:t>Oferta zatrudnienia nie może być wcześniej zgłoszona w Powiatowym Urzędzie Pracy w Kole;</w:t>
      </w:r>
    </w:p>
    <w:p w14:paraId="792ECC23" w14:textId="37F35CE6" w:rsidR="00170C26" w:rsidRDefault="00E0168D" w:rsidP="00170C26">
      <w:pPr>
        <w:pStyle w:val="Akapitzlist"/>
        <w:numPr>
          <w:ilvl w:val="0"/>
          <w:numId w:val="17"/>
        </w:numPr>
        <w:spacing w:line="360" w:lineRule="auto"/>
        <w:ind w:left="567"/>
        <w:jc w:val="both"/>
      </w:pPr>
      <w:r>
        <w:t>Warunkiem otrzymania dodatku jest złożenie wniosku wraz</w:t>
      </w:r>
      <w:r w:rsidR="007D630D">
        <w:t xml:space="preserve"> z „Oświadczeniem Pracodawcy </w:t>
      </w:r>
      <w:r w:rsidR="00545F99">
        <w:br/>
      </w:r>
      <w:r w:rsidR="007D630D">
        <w:t>o zamiarze zatrudnienia osoby bezrobotnej”</w:t>
      </w:r>
      <w:r w:rsidR="00370657">
        <w:t>,</w:t>
      </w:r>
      <w:r w:rsidR="007D630D">
        <w:t xml:space="preserve"> </w:t>
      </w:r>
      <w:r w:rsidR="00370657">
        <w:t>p</w:t>
      </w:r>
      <w:r w:rsidR="007D630D">
        <w:t>o otrzymaniu</w:t>
      </w:r>
      <w:r>
        <w:t xml:space="preserve"> </w:t>
      </w:r>
      <w:r w:rsidR="00170C26">
        <w:t xml:space="preserve">zaświadczenia od pracodawcy </w:t>
      </w:r>
      <w:r w:rsidR="009D6C30">
        <w:br/>
      </w:r>
      <w:r w:rsidR="00170C26">
        <w:t>o przepracowaniu przez</w:t>
      </w:r>
      <w:r w:rsidR="007D630D">
        <w:t xml:space="preserve"> okres co najmniej 30 dni następuje wypłata dodatku;</w:t>
      </w:r>
    </w:p>
    <w:p w14:paraId="728172F3" w14:textId="2DBA53C2" w:rsidR="009D4EDB" w:rsidRDefault="00E0168D" w:rsidP="009D4EDB">
      <w:pPr>
        <w:pStyle w:val="Akapitzlist"/>
        <w:numPr>
          <w:ilvl w:val="0"/>
          <w:numId w:val="17"/>
        </w:numPr>
        <w:spacing w:line="360" w:lineRule="auto"/>
        <w:ind w:left="567"/>
        <w:jc w:val="both"/>
      </w:pPr>
      <w:r>
        <w:lastRenderedPageBreak/>
        <w:t xml:space="preserve">Wysokość dodatku wynosi 1.120,00 zł. </w:t>
      </w:r>
      <w:r w:rsidR="00545F99">
        <w:t>(w tym 120,00 zł. podatku);</w:t>
      </w:r>
    </w:p>
    <w:p w14:paraId="693D5FFB" w14:textId="41F2BA8A" w:rsidR="00E0168D" w:rsidRDefault="00E0168D" w:rsidP="009D4EDB">
      <w:pPr>
        <w:pStyle w:val="Akapitzlist"/>
        <w:numPr>
          <w:ilvl w:val="0"/>
          <w:numId w:val="17"/>
        </w:numPr>
        <w:spacing w:line="360" w:lineRule="auto"/>
        <w:ind w:left="567"/>
        <w:jc w:val="both"/>
      </w:pPr>
      <w:r>
        <w:t xml:space="preserve">W przypadku kontynuacji zatrudnienia </w:t>
      </w:r>
      <w:r w:rsidR="00170C26">
        <w:t>i udokumentowaniu przepracowania kolejnych 30 dni,</w:t>
      </w:r>
      <w:r>
        <w:t xml:space="preserve"> dodatek zostanie ponownie wypłacony</w:t>
      </w:r>
      <w:r w:rsidR="004155D0">
        <w:t>.</w:t>
      </w:r>
    </w:p>
    <w:p w14:paraId="675978CF" w14:textId="49962C8E" w:rsidR="007D630D" w:rsidRDefault="007D630D" w:rsidP="007D630D">
      <w:pPr>
        <w:pStyle w:val="Akapitzlist"/>
        <w:numPr>
          <w:ilvl w:val="0"/>
          <w:numId w:val="14"/>
        </w:numPr>
        <w:spacing w:line="360" w:lineRule="auto"/>
        <w:ind w:left="284"/>
        <w:jc w:val="both"/>
      </w:pPr>
      <w:r>
        <w:t xml:space="preserve">Bon Gospodarczy – dla przedsiębiorczych Uczestników Projektu, którzy </w:t>
      </w:r>
      <w:r w:rsidR="00CA11D0">
        <w:t>planują rozpocząć</w:t>
      </w:r>
      <w:r>
        <w:t xml:space="preserve"> indywidualną działalność gospodarczą zostanie wypłacony bon gospodarczy </w:t>
      </w:r>
      <w:r w:rsidR="009D6C30">
        <w:br/>
      </w:r>
      <w:r>
        <w:t>w wysokości 7.000,00 zł. (+ podatek 840,00 zł.). Warunki otrzymania bonu gospodarczego:</w:t>
      </w:r>
    </w:p>
    <w:p w14:paraId="76A98DC2" w14:textId="61EBA18A" w:rsidR="005B5099" w:rsidRDefault="005B5099" w:rsidP="005B5099">
      <w:pPr>
        <w:pStyle w:val="Akapitzlist"/>
        <w:numPr>
          <w:ilvl w:val="0"/>
          <w:numId w:val="18"/>
        </w:numPr>
        <w:spacing w:line="360" w:lineRule="auto"/>
        <w:ind w:left="567"/>
        <w:jc w:val="both"/>
      </w:pPr>
      <w:r>
        <w:t>Wypłacenie bonu gospodarczego odbywać się będzie na podstawie</w:t>
      </w:r>
      <w:r w:rsidR="00CA11D0">
        <w:t xml:space="preserve"> umowy, po podpisaniu której Uczestnik Projektu rozpocznie prowadzenie działalności gospodarczej w sposób zorganizowany, ciągły i zarobkowy;</w:t>
      </w:r>
    </w:p>
    <w:p w14:paraId="04F8C7F9" w14:textId="30B0D5C8" w:rsidR="00CA11D0" w:rsidRDefault="00CA11D0" w:rsidP="005B5099">
      <w:pPr>
        <w:pStyle w:val="Akapitzlist"/>
        <w:numPr>
          <w:ilvl w:val="0"/>
          <w:numId w:val="18"/>
        </w:numPr>
        <w:spacing w:line="360" w:lineRule="auto"/>
        <w:ind w:left="567"/>
        <w:jc w:val="both"/>
      </w:pPr>
      <w:r>
        <w:t xml:space="preserve">Środki otrzymane w ramach powyższego bonu Uczestnik Projektu wykorzysta na wydatki związane z wykonywaną przez siebie </w:t>
      </w:r>
      <w:r w:rsidR="0003133E">
        <w:t>działalnością</w:t>
      </w:r>
      <w:r>
        <w:t>;</w:t>
      </w:r>
    </w:p>
    <w:p w14:paraId="28DA0485" w14:textId="66E7385F" w:rsidR="00CA11D0" w:rsidRDefault="00CA11D0" w:rsidP="005B5099">
      <w:pPr>
        <w:pStyle w:val="Akapitzlist"/>
        <w:numPr>
          <w:ilvl w:val="0"/>
          <w:numId w:val="18"/>
        </w:numPr>
        <w:spacing w:line="360" w:lineRule="auto"/>
        <w:ind w:left="567"/>
        <w:jc w:val="both"/>
      </w:pPr>
      <w:r>
        <w:t>Warunkiem rozliczenia się z bonu jest prowadzenie działalności nieprzerwanie przez okres 3 miesięcy</w:t>
      </w:r>
      <w:r w:rsidR="00552D6E">
        <w:t xml:space="preserve"> potwierdzonych zaświadczeniem z ZUS</w:t>
      </w:r>
      <w:r w:rsidR="004155D0">
        <w:t>.</w:t>
      </w:r>
    </w:p>
    <w:p w14:paraId="1AABED25" w14:textId="7DCBFAC5" w:rsidR="005F644B" w:rsidRDefault="00552D6E" w:rsidP="005F644B">
      <w:pPr>
        <w:pStyle w:val="Akapitzlist"/>
        <w:numPr>
          <w:ilvl w:val="0"/>
          <w:numId w:val="14"/>
        </w:numPr>
        <w:spacing w:line="360" w:lineRule="auto"/>
        <w:ind w:left="284"/>
        <w:jc w:val="both"/>
      </w:pPr>
      <w:r>
        <w:t xml:space="preserve">Szkolenia – </w:t>
      </w:r>
      <w:r w:rsidR="0003133E">
        <w:t xml:space="preserve">w ramach bonu szkoleniowego, </w:t>
      </w:r>
      <w:r>
        <w:t xml:space="preserve">skierowane są dla osób mających problem ze znalezieniem pracy z uwagi na brak mobilności, w ramach tej formy Powiatowy Urząd Pracy w Kole </w:t>
      </w:r>
      <w:r w:rsidR="00D72CA1" w:rsidRPr="00D72CA1">
        <w:t>sfinansuje</w:t>
      </w:r>
      <w:r w:rsidR="005F644B" w:rsidRPr="00D72CA1">
        <w:t xml:space="preserve"> </w:t>
      </w:r>
      <w:r w:rsidR="005F644B">
        <w:t>szkolenie na uzyskanie uprawnień prawa jady kat. B. W ramach powyższego szkolenia finansowane też będą koszty badań lekarskich, koszt pierwszego egzaminu oraz</w:t>
      </w:r>
      <w:r w:rsidR="004155D0">
        <w:t>,</w:t>
      </w:r>
      <w:r>
        <w:t xml:space="preserve"> </w:t>
      </w:r>
      <w:r w:rsidR="005F644B">
        <w:t xml:space="preserve">jeśli zaistnieje taka potrzeba </w:t>
      </w:r>
      <w:r w:rsidR="004155D0">
        <w:t xml:space="preserve">- </w:t>
      </w:r>
      <w:r w:rsidR="005F644B">
        <w:t>koszt</w:t>
      </w:r>
      <w:r w:rsidR="004155D0">
        <w:t>y</w:t>
      </w:r>
      <w:r w:rsidR="005F644B">
        <w:t xml:space="preserve"> dojazdu. Uczestnik Projektu biorący udział w szkoleniu otrzyma stypendium na zasadach i w wysokości określonej w ustawie o promocji zatrudnienia i instytucjach rynku pracy.</w:t>
      </w:r>
    </w:p>
    <w:p w14:paraId="6026CA36" w14:textId="77777777" w:rsidR="002B63B6" w:rsidRDefault="002B63B6" w:rsidP="005F644B">
      <w:pPr>
        <w:spacing w:line="360" w:lineRule="auto"/>
        <w:jc w:val="both"/>
      </w:pPr>
    </w:p>
    <w:p w14:paraId="1A3E5CF3" w14:textId="7904B1F1" w:rsidR="002B63B6" w:rsidRDefault="002B63B6" w:rsidP="002B63B6">
      <w:pPr>
        <w:spacing w:line="360" w:lineRule="auto"/>
        <w:jc w:val="center"/>
        <w:rPr>
          <w:b/>
          <w:bCs/>
        </w:rPr>
      </w:pPr>
      <w:bookmarkStart w:id="2" w:name="_Hlk146529899"/>
      <w:r>
        <w:rPr>
          <w:rFonts w:cstheme="minorHAnsi"/>
          <w:b/>
          <w:bCs/>
        </w:rPr>
        <w:t>§</w:t>
      </w:r>
      <w:r>
        <w:rPr>
          <w:b/>
          <w:bCs/>
        </w:rPr>
        <w:t xml:space="preserve"> </w:t>
      </w:r>
      <w:r w:rsidR="0003133E">
        <w:rPr>
          <w:b/>
          <w:bCs/>
        </w:rPr>
        <w:t>7</w:t>
      </w:r>
    </w:p>
    <w:p w14:paraId="6749E7D3" w14:textId="142A513E" w:rsidR="002B63B6" w:rsidRPr="002B63B6" w:rsidRDefault="002B63B6" w:rsidP="002B63B6">
      <w:pPr>
        <w:spacing w:line="360" w:lineRule="auto"/>
        <w:jc w:val="center"/>
        <w:rPr>
          <w:b/>
          <w:bCs/>
        </w:rPr>
      </w:pPr>
      <w:r>
        <w:rPr>
          <w:b/>
          <w:bCs/>
        </w:rPr>
        <w:t>Rozpatrywanie złożonych wniosków</w:t>
      </w:r>
    </w:p>
    <w:bookmarkEnd w:id="2"/>
    <w:p w14:paraId="5D13D45D" w14:textId="7DF73679" w:rsidR="005F644B" w:rsidRPr="004155D0" w:rsidRDefault="005F644B" w:rsidP="002B63B6">
      <w:pPr>
        <w:pStyle w:val="Akapitzlist"/>
        <w:numPr>
          <w:ilvl w:val="0"/>
          <w:numId w:val="22"/>
        </w:numPr>
        <w:spacing w:line="360" w:lineRule="auto"/>
        <w:ind w:left="426"/>
        <w:jc w:val="both"/>
      </w:pPr>
      <w:r w:rsidRPr="004155D0">
        <w:t xml:space="preserve">Do rozpatrywania wniosków i przyznawania finansowych form </w:t>
      </w:r>
      <w:r w:rsidR="00BC01A1">
        <w:t xml:space="preserve">wparcia </w:t>
      </w:r>
      <w:r w:rsidRPr="004155D0">
        <w:t xml:space="preserve">powołuje się Komisję kwalifikacyjną w skład której </w:t>
      </w:r>
      <w:r w:rsidR="00BC01A1">
        <w:t>wchodzą</w:t>
      </w:r>
      <w:r w:rsidRPr="004155D0">
        <w:t>:</w:t>
      </w:r>
    </w:p>
    <w:p w14:paraId="04A0BB49" w14:textId="108883BB" w:rsidR="005F644B" w:rsidRPr="004155D0" w:rsidRDefault="005F644B" w:rsidP="002B63B6">
      <w:pPr>
        <w:pStyle w:val="Akapitzlist"/>
        <w:numPr>
          <w:ilvl w:val="0"/>
          <w:numId w:val="21"/>
        </w:numPr>
        <w:spacing w:line="360" w:lineRule="auto"/>
        <w:jc w:val="both"/>
      </w:pPr>
      <w:r w:rsidRPr="004155D0">
        <w:t>Dyrektor Powiatowego Urzędu Pracy w Kole – Pani Mariola Sobczak</w:t>
      </w:r>
    </w:p>
    <w:p w14:paraId="0371F2C5" w14:textId="73D6AF6F" w:rsidR="005F644B" w:rsidRPr="004155D0" w:rsidRDefault="005F644B" w:rsidP="002B63B6">
      <w:pPr>
        <w:pStyle w:val="Akapitzlist"/>
        <w:numPr>
          <w:ilvl w:val="0"/>
          <w:numId w:val="21"/>
        </w:numPr>
        <w:spacing w:line="360" w:lineRule="auto"/>
        <w:jc w:val="both"/>
      </w:pPr>
      <w:r w:rsidRPr="004155D0">
        <w:t>Zastępca Dyrektora Powiatowego Urzędu Pracy w Kole – Pani Agata Wieczorek</w:t>
      </w:r>
    </w:p>
    <w:p w14:paraId="5CD06384" w14:textId="223A4BFA" w:rsidR="005F644B" w:rsidRPr="004155D0" w:rsidRDefault="005F644B" w:rsidP="002B63B6">
      <w:pPr>
        <w:pStyle w:val="Akapitzlist"/>
        <w:numPr>
          <w:ilvl w:val="0"/>
          <w:numId w:val="21"/>
        </w:numPr>
        <w:spacing w:line="360" w:lineRule="auto"/>
        <w:jc w:val="both"/>
      </w:pPr>
      <w:r w:rsidRPr="004155D0">
        <w:t>Kierownik Działu Promocji Zatrudnienia i Instytucji Rynku Pracy – Pani Iwona Malicka</w:t>
      </w:r>
    </w:p>
    <w:p w14:paraId="0BEA6E40" w14:textId="77777777" w:rsidR="004155D0" w:rsidRDefault="005F644B" w:rsidP="0003133E">
      <w:pPr>
        <w:pStyle w:val="Akapitzlist"/>
        <w:numPr>
          <w:ilvl w:val="0"/>
          <w:numId w:val="21"/>
        </w:numPr>
        <w:spacing w:line="360" w:lineRule="auto"/>
        <w:jc w:val="both"/>
      </w:pPr>
      <w:r w:rsidRPr="004155D0">
        <w:t xml:space="preserve">Koordynator Projektu – Pośrednik Pracy – Pani Żaneta </w:t>
      </w:r>
      <w:proofErr w:type="spellStart"/>
      <w:r w:rsidRPr="004155D0">
        <w:t>Sztrauch</w:t>
      </w:r>
      <w:proofErr w:type="spellEnd"/>
      <w:r w:rsidR="0003133E" w:rsidRPr="004155D0">
        <w:t xml:space="preserve"> </w:t>
      </w:r>
    </w:p>
    <w:p w14:paraId="24E1EA61" w14:textId="35E015A9" w:rsidR="005F644B" w:rsidRPr="004155D0" w:rsidRDefault="005F644B" w:rsidP="0003133E">
      <w:pPr>
        <w:pStyle w:val="Akapitzlist"/>
        <w:numPr>
          <w:ilvl w:val="0"/>
          <w:numId w:val="21"/>
        </w:numPr>
        <w:spacing w:line="360" w:lineRule="auto"/>
        <w:jc w:val="both"/>
      </w:pPr>
      <w:r w:rsidRPr="004155D0">
        <w:t>Doradca</w:t>
      </w:r>
      <w:r w:rsidR="002B63B6" w:rsidRPr="004155D0">
        <w:t xml:space="preserve"> Zawodowy</w:t>
      </w:r>
      <w:r w:rsidR="004155D0">
        <w:t>- stażysta</w:t>
      </w:r>
      <w:r w:rsidR="002B63B6" w:rsidRPr="004155D0">
        <w:t xml:space="preserve"> – Pani Katarzyna Szczesiak</w:t>
      </w:r>
    </w:p>
    <w:p w14:paraId="7C33F917" w14:textId="394627C9" w:rsidR="002B63B6" w:rsidRDefault="002B63B6" w:rsidP="002B63B6">
      <w:pPr>
        <w:pStyle w:val="Akapitzlist"/>
        <w:numPr>
          <w:ilvl w:val="0"/>
          <w:numId w:val="22"/>
        </w:numPr>
        <w:spacing w:line="360" w:lineRule="auto"/>
        <w:ind w:left="426"/>
        <w:jc w:val="both"/>
      </w:pPr>
      <w:r>
        <w:t>Komisja przy kwalifikowani</w:t>
      </w:r>
      <w:r w:rsidR="00545F99">
        <w:t>u</w:t>
      </w:r>
      <w:r>
        <w:t xml:space="preserve"> </w:t>
      </w:r>
      <w:r w:rsidR="00545F99">
        <w:t>wniosków</w:t>
      </w:r>
      <w:r>
        <w:t xml:space="preserve"> do finansowego wparcia kierować się będzie zasadą równego traktowania Uczestników Projektu, </w:t>
      </w:r>
      <w:r w:rsidR="00545F99">
        <w:t xml:space="preserve">przy uwzględnieniu następujących </w:t>
      </w:r>
      <w:r w:rsidR="008E33F1">
        <w:t>k</w:t>
      </w:r>
      <w:r>
        <w:t>ryteri</w:t>
      </w:r>
      <w:r w:rsidR="00545F99">
        <w:t>ów:</w:t>
      </w:r>
    </w:p>
    <w:p w14:paraId="10F6DE2B" w14:textId="0C1D411F" w:rsidR="002B63B6" w:rsidRPr="004155D0" w:rsidRDefault="00545F99" w:rsidP="002B63B6">
      <w:pPr>
        <w:pStyle w:val="Akapitzlist"/>
        <w:numPr>
          <w:ilvl w:val="0"/>
          <w:numId w:val="20"/>
        </w:numPr>
        <w:spacing w:line="360" w:lineRule="auto"/>
        <w:jc w:val="both"/>
      </w:pPr>
      <w:r w:rsidRPr="004155D0">
        <w:t>Zaangażowania Uczestnika Projektu w aktywnym poszukiwaniu pracy</w:t>
      </w:r>
      <w:r w:rsidR="000A6B81" w:rsidRPr="004155D0">
        <w:t>,</w:t>
      </w:r>
    </w:p>
    <w:p w14:paraId="68CEF923" w14:textId="65C73BE3" w:rsidR="00545F99" w:rsidRPr="004155D0" w:rsidRDefault="004155D0" w:rsidP="002B63B6">
      <w:pPr>
        <w:pStyle w:val="Akapitzlist"/>
        <w:numPr>
          <w:ilvl w:val="0"/>
          <w:numId w:val="20"/>
        </w:numPr>
        <w:spacing w:line="360" w:lineRule="auto"/>
        <w:jc w:val="both"/>
      </w:pPr>
      <w:r w:rsidRPr="004155D0">
        <w:t>Aktywne uczestnictwo w usługach oferowanych w ramach Projektu,</w:t>
      </w:r>
    </w:p>
    <w:p w14:paraId="52890C67" w14:textId="39D58497" w:rsidR="00D21019" w:rsidRPr="004155D0" w:rsidRDefault="00D21019" w:rsidP="002B63B6">
      <w:pPr>
        <w:pStyle w:val="Akapitzlist"/>
        <w:numPr>
          <w:ilvl w:val="0"/>
          <w:numId w:val="20"/>
        </w:numPr>
        <w:spacing w:line="360" w:lineRule="auto"/>
        <w:jc w:val="both"/>
      </w:pPr>
      <w:r w:rsidRPr="004155D0">
        <w:t>Kwalifikacje zawodowe</w:t>
      </w:r>
      <w:r w:rsidR="004155D0" w:rsidRPr="004155D0">
        <w:t xml:space="preserve">, </w:t>
      </w:r>
      <w:r w:rsidRPr="004155D0">
        <w:t xml:space="preserve">kompetencje </w:t>
      </w:r>
      <w:r w:rsidR="004155D0" w:rsidRPr="004155D0">
        <w:t>oraz doświadczenie,</w:t>
      </w:r>
    </w:p>
    <w:p w14:paraId="37D0E2BC" w14:textId="493E44BA" w:rsidR="008E33F1" w:rsidRPr="004155D0" w:rsidRDefault="008E33F1" w:rsidP="008E33F1">
      <w:pPr>
        <w:pStyle w:val="Akapitzlist"/>
        <w:numPr>
          <w:ilvl w:val="0"/>
          <w:numId w:val="20"/>
        </w:numPr>
        <w:spacing w:line="360" w:lineRule="auto"/>
        <w:jc w:val="both"/>
      </w:pPr>
      <w:r w:rsidRPr="004155D0">
        <w:t>Sytuacja życiowa i możliwości rozwoju.</w:t>
      </w:r>
    </w:p>
    <w:p w14:paraId="38D73971" w14:textId="0858DD44" w:rsidR="008E33F1" w:rsidRPr="008E33F1" w:rsidRDefault="008E33F1" w:rsidP="00DC568D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b/>
          <w:bCs/>
        </w:rPr>
      </w:pPr>
      <w:r>
        <w:t xml:space="preserve">Do oceny rozpatrywania wniosków konieczna jest obecność minimum 3 członków </w:t>
      </w:r>
      <w:r w:rsidR="00960ECB">
        <w:t>K</w:t>
      </w:r>
      <w:r>
        <w:t>omisji.</w:t>
      </w:r>
    </w:p>
    <w:p w14:paraId="36C41C36" w14:textId="77777777" w:rsidR="008E33F1" w:rsidRDefault="008E33F1" w:rsidP="008E33F1">
      <w:pPr>
        <w:pStyle w:val="Akapitzlist"/>
        <w:spacing w:line="360" w:lineRule="auto"/>
        <w:ind w:left="1080"/>
        <w:jc w:val="center"/>
        <w:rPr>
          <w:rFonts w:cstheme="minorHAnsi"/>
          <w:b/>
          <w:bCs/>
        </w:rPr>
      </w:pPr>
    </w:p>
    <w:p w14:paraId="316F9F31" w14:textId="4E0D9967" w:rsidR="008E33F1" w:rsidRPr="008E33F1" w:rsidRDefault="008E33F1" w:rsidP="00975ED7">
      <w:pPr>
        <w:pStyle w:val="Akapitzlist"/>
        <w:tabs>
          <w:tab w:val="left" w:pos="3570"/>
        </w:tabs>
        <w:spacing w:line="360" w:lineRule="auto"/>
        <w:ind w:left="-142" w:firstLine="142"/>
        <w:jc w:val="center"/>
        <w:rPr>
          <w:b/>
          <w:bCs/>
        </w:rPr>
      </w:pPr>
      <w:r w:rsidRPr="008E33F1">
        <w:rPr>
          <w:rFonts w:cstheme="minorHAnsi"/>
          <w:b/>
          <w:bCs/>
        </w:rPr>
        <w:lastRenderedPageBreak/>
        <w:t>§</w:t>
      </w:r>
      <w:r w:rsidRPr="008E33F1">
        <w:rPr>
          <w:b/>
          <w:bCs/>
        </w:rPr>
        <w:t xml:space="preserve"> </w:t>
      </w:r>
      <w:r w:rsidR="0003133E">
        <w:rPr>
          <w:b/>
          <w:bCs/>
        </w:rPr>
        <w:t>8</w:t>
      </w:r>
    </w:p>
    <w:p w14:paraId="41DA6437" w14:textId="44D3DB31" w:rsidR="008E33F1" w:rsidRDefault="008E33F1" w:rsidP="004155D0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1E7CDCE" w14:textId="282147CC" w:rsidR="008E33F1" w:rsidRDefault="008E33F1" w:rsidP="008E33F1">
      <w:pPr>
        <w:pStyle w:val="Akapitzlist"/>
        <w:numPr>
          <w:ilvl w:val="0"/>
          <w:numId w:val="23"/>
        </w:numPr>
        <w:spacing w:line="360" w:lineRule="auto"/>
        <w:ind w:left="284"/>
        <w:jc w:val="both"/>
      </w:pPr>
      <w:r>
        <w:t>Powiatowy Urząd Pracy w Kole zastrzega sobie prawo dokonywania zmian w niniejszym Regulaminie.</w:t>
      </w:r>
    </w:p>
    <w:p w14:paraId="7312573F" w14:textId="4793330B" w:rsidR="008E33F1" w:rsidRDefault="008E33F1" w:rsidP="008E33F1">
      <w:pPr>
        <w:pStyle w:val="Akapitzlist"/>
        <w:numPr>
          <w:ilvl w:val="0"/>
          <w:numId w:val="23"/>
        </w:numPr>
        <w:spacing w:line="360" w:lineRule="auto"/>
        <w:ind w:left="284"/>
        <w:jc w:val="both"/>
      </w:pPr>
      <w:r>
        <w:t>W sprawach spornych ostateczna interpretacja Regulaminu należy do Dyrektora Powiatowego Urzędu Pracy w Kole</w:t>
      </w:r>
    </w:p>
    <w:p w14:paraId="0131E0AE" w14:textId="14646FBA" w:rsidR="008E33F1" w:rsidRPr="008E33F1" w:rsidRDefault="008E33F1" w:rsidP="008E33F1">
      <w:pPr>
        <w:pStyle w:val="Akapitzlist"/>
        <w:numPr>
          <w:ilvl w:val="0"/>
          <w:numId w:val="23"/>
        </w:numPr>
        <w:spacing w:line="360" w:lineRule="auto"/>
        <w:ind w:left="284"/>
        <w:jc w:val="both"/>
      </w:pPr>
      <w:r>
        <w:t>Niniejszy Regulamin wprowadza się na okres realizacji i rozliczania Projektu.</w:t>
      </w:r>
    </w:p>
    <w:sectPr w:rsidR="008E33F1" w:rsidRPr="008E33F1" w:rsidSect="004155D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04E"/>
    <w:multiLevelType w:val="hybridMultilevel"/>
    <w:tmpl w:val="DB4ED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9B0"/>
    <w:multiLevelType w:val="hybridMultilevel"/>
    <w:tmpl w:val="B5306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291120"/>
    <w:multiLevelType w:val="hybridMultilevel"/>
    <w:tmpl w:val="7BF87250"/>
    <w:lvl w:ilvl="0" w:tplc="FF7E33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23015"/>
    <w:multiLevelType w:val="hybridMultilevel"/>
    <w:tmpl w:val="1C044470"/>
    <w:lvl w:ilvl="0" w:tplc="E0580C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680536"/>
    <w:multiLevelType w:val="hybridMultilevel"/>
    <w:tmpl w:val="36189F7C"/>
    <w:lvl w:ilvl="0" w:tplc="FCB43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77F7"/>
    <w:multiLevelType w:val="hybridMultilevel"/>
    <w:tmpl w:val="1E8C6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72821"/>
    <w:multiLevelType w:val="hybridMultilevel"/>
    <w:tmpl w:val="FF4459D6"/>
    <w:lvl w:ilvl="0" w:tplc="8EF61F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395034"/>
    <w:multiLevelType w:val="hybridMultilevel"/>
    <w:tmpl w:val="7CB80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5E33"/>
    <w:multiLevelType w:val="hybridMultilevel"/>
    <w:tmpl w:val="16DE8B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D654E"/>
    <w:multiLevelType w:val="hybridMultilevel"/>
    <w:tmpl w:val="319C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693F"/>
    <w:multiLevelType w:val="hybridMultilevel"/>
    <w:tmpl w:val="BE3A47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C130C9"/>
    <w:multiLevelType w:val="hybridMultilevel"/>
    <w:tmpl w:val="C784C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5B1D"/>
    <w:multiLevelType w:val="hybridMultilevel"/>
    <w:tmpl w:val="6E402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49A5"/>
    <w:multiLevelType w:val="hybridMultilevel"/>
    <w:tmpl w:val="1190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824B0"/>
    <w:multiLevelType w:val="hybridMultilevel"/>
    <w:tmpl w:val="2C506F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E309A"/>
    <w:multiLevelType w:val="hybridMultilevel"/>
    <w:tmpl w:val="51687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913B8"/>
    <w:multiLevelType w:val="hybridMultilevel"/>
    <w:tmpl w:val="5978A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929B3"/>
    <w:multiLevelType w:val="hybridMultilevel"/>
    <w:tmpl w:val="C9D69E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6FD6CC8"/>
    <w:multiLevelType w:val="hybridMultilevel"/>
    <w:tmpl w:val="0EE4C1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72B19A5"/>
    <w:multiLevelType w:val="hybridMultilevel"/>
    <w:tmpl w:val="1DFCB9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5DB1A5E"/>
    <w:multiLevelType w:val="hybridMultilevel"/>
    <w:tmpl w:val="F0ACBF9C"/>
    <w:lvl w:ilvl="0" w:tplc="AA92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AF2C58"/>
    <w:multiLevelType w:val="hybridMultilevel"/>
    <w:tmpl w:val="AE9C32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9E34A3"/>
    <w:multiLevelType w:val="hybridMultilevel"/>
    <w:tmpl w:val="75A4B32C"/>
    <w:lvl w:ilvl="0" w:tplc="07CA3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539202">
    <w:abstractNumId w:val="4"/>
  </w:num>
  <w:num w:numId="2" w16cid:durableId="976227835">
    <w:abstractNumId w:val="5"/>
  </w:num>
  <w:num w:numId="3" w16cid:durableId="1647930159">
    <w:abstractNumId w:val="12"/>
  </w:num>
  <w:num w:numId="4" w16cid:durableId="688878034">
    <w:abstractNumId w:val="16"/>
  </w:num>
  <w:num w:numId="5" w16cid:durableId="1636184101">
    <w:abstractNumId w:val="13"/>
  </w:num>
  <w:num w:numId="6" w16cid:durableId="1138569409">
    <w:abstractNumId w:val="9"/>
  </w:num>
  <w:num w:numId="7" w16cid:durableId="1495992381">
    <w:abstractNumId w:val="6"/>
  </w:num>
  <w:num w:numId="8" w16cid:durableId="1207108309">
    <w:abstractNumId w:val="20"/>
  </w:num>
  <w:num w:numId="9" w16cid:durableId="926503346">
    <w:abstractNumId w:val="3"/>
  </w:num>
  <w:num w:numId="10" w16cid:durableId="582645074">
    <w:abstractNumId w:val="8"/>
  </w:num>
  <w:num w:numId="11" w16cid:durableId="604535316">
    <w:abstractNumId w:val="14"/>
  </w:num>
  <w:num w:numId="12" w16cid:durableId="1531070946">
    <w:abstractNumId w:val="10"/>
  </w:num>
  <w:num w:numId="13" w16cid:durableId="1169560732">
    <w:abstractNumId w:val="18"/>
  </w:num>
  <w:num w:numId="14" w16cid:durableId="152573546">
    <w:abstractNumId w:val="11"/>
  </w:num>
  <w:num w:numId="15" w16cid:durableId="1344938341">
    <w:abstractNumId w:val="19"/>
  </w:num>
  <w:num w:numId="16" w16cid:durableId="782916556">
    <w:abstractNumId w:val="21"/>
  </w:num>
  <w:num w:numId="17" w16cid:durableId="110512626">
    <w:abstractNumId w:val="1"/>
  </w:num>
  <w:num w:numId="18" w16cid:durableId="216864581">
    <w:abstractNumId w:val="17"/>
  </w:num>
  <w:num w:numId="19" w16cid:durableId="1136025707">
    <w:abstractNumId w:val="22"/>
  </w:num>
  <w:num w:numId="20" w16cid:durableId="627014109">
    <w:abstractNumId w:val="7"/>
  </w:num>
  <w:num w:numId="21" w16cid:durableId="1199389143">
    <w:abstractNumId w:val="15"/>
  </w:num>
  <w:num w:numId="22" w16cid:durableId="596209768">
    <w:abstractNumId w:val="2"/>
  </w:num>
  <w:num w:numId="23" w16cid:durableId="86876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95"/>
    <w:rsid w:val="0003133E"/>
    <w:rsid w:val="00050D30"/>
    <w:rsid w:val="0005605A"/>
    <w:rsid w:val="000A6B81"/>
    <w:rsid w:val="000F2470"/>
    <w:rsid w:val="00105CD8"/>
    <w:rsid w:val="00170C26"/>
    <w:rsid w:val="001E6857"/>
    <w:rsid w:val="00203690"/>
    <w:rsid w:val="002600DB"/>
    <w:rsid w:val="002B63B6"/>
    <w:rsid w:val="00326687"/>
    <w:rsid w:val="00360011"/>
    <w:rsid w:val="00370657"/>
    <w:rsid w:val="003D5421"/>
    <w:rsid w:val="004155D0"/>
    <w:rsid w:val="0044635B"/>
    <w:rsid w:val="004B5070"/>
    <w:rsid w:val="00507036"/>
    <w:rsid w:val="00545F99"/>
    <w:rsid w:val="00552D6E"/>
    <w:rsid w:val="00553514"/>
    <w:rsid w:val="005A777C"/>
    <w:rsid w:val="005B475B"/>
    <w:rsid w:val="005B5099"/>
    <w:rsid w:val="005F644B"/>
    <w:rsid w:val="006F3174"/>
    <w:rsid w:val="007D630D"/>
    <w:rsid w:val="00800BBF"/>
    <w:rsid w:val="00886C95"/>
    <w:rsid w:val="008E33F1"/>
    <w:rsid w:val="00914B3B"/>
    <w:rsid w:val="00921E9D"/>
    <w:rsid w:val="00954877"/>
    <w:rsid w:val="00960ECB"/>
    <w:rsid w:val="00975ED7"/>
    <w:rsid w:val="009D4EDB"/>
    <w:rsid w:val="009D6C30"/>
    <w:rsid w:val="009E1B3F"/>
    <w:rsid w:val="009F634C"/>
    <w:rsid w:val="00A74415"/>
    <w:rsid w:val="00B22743"/>
    <w:rsid w:val="00B3541D"/>
    <w:rsid w:val="00BC01A1"/>
    <w:rsid w:val="00BD0085"/>
    <w:rsid w:val="00C0038F"/>
    <w:rsid w:val="00CA11D0"/>
    <w:rsid w:val="00D21019"/>
    <w:rsid w:val="00D72CA1"/>
    <w:rsid w:val="00DC568D"/>
    <w:rsid w:val="00DD174D"/>
    <w:rsid w:val="00E0168D"/>
    <w:rsid w:val="00E14FB1"/>
    <w:rsid w:val="00E22679"/>
    <w:rsid w:val="00E233CA"/>
    <w:rsid w:val="00E51068"/>
    <w:rsid w:val="00E56A36"/>
    <w:rsid w:val="00E75DCB"/>
    <w:rsid w:val="00E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1AF3"/>
  <w15:chartTrackingRefBased/>
  <w15:docId w15:val="{55717B98-7C1E-41FF-B8BF-134E67CD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2023-10-04T06:11:00Z</cp:lastPrinted>
  <dcterms:created xsi:type="dcterms:W3CDTF">2023-10-04T05:52:00Z</dcterms:created>
  <dcterms:modified xsi:type="dcterms:W3CDTF">2023-11-02T07:56:00Z</dcterms:modified>
</cp:coreProperties>
</file>